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393DE" w14:textId="77777777" w:rsidR="00CF12EF" w:rsidRDefault="00CA1617">
      <w:pPr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申请材料目录</w:t>
      </w:r>
    </w:p>
    <w:p w14:paraId="2F0C6126" w14:textId="77777777" w:rsidR="00CF12EF" w:rsidRDefault="00CF12EF">
      <w:pPr>
        <w:jc w:val="center"/>
        <w:rPr>
          <w:rFonts w:ascii="华文中宋" w:eastAsia="华文中宋" w:hAnsi="华文中宋" w:cs="华文中宋"/>
          <w:sz w:val="36"/>
          <w:szCs w:val="44"/>
        </w:rPr>
      </w:pPr>
    </w:p>
    <w:p w14:paraId="2313080C" w14:textId="664DD7B4" w:rsidR="00CF12EF" w:rsidRDefault="00CA1617">
      <w:pPr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社会组织：</w:t>
      </w:r>
      <w:r w:rsidR="00E43ACD">
        <w:rPr>
          <w:rFonts w:ascii="仿宋_GB2312" w:eastAsia="仿宋_GB2312" w:hAnsi="仿宋_GB2312" w:cs="仿宋_GB2312" w:hint="eastAsia"/>
          <w:sz w:val="28"/>
          <w:szCs w:val="36"/>
        </w:rPr>
        <w:t xml:space="preserve">                </w:t>
      </w:r>
      <w:r>
        <w:rPr>
          <w:rFonts w:ascii="黑体" w:eastAsia="黑体" w:hAnsi="黑体" w:cs="黑体" w:hint="eastAsia"/>
          <w:sz w:val="28"/>
          <w:szCs w:val="36"/>
        </w:rPr>
        <w:t>办理事项：</w:t>
      </w:r>
      <w:r>
        <w:rPr>
          <w:rFonts w:ascii="仿宋_GB2312" w:eastAsia="仿宋_GB2312" w:hAnsi="仿宋_GB2312" w:cs="仿宋_GB2312" w:hint="eastAsia"/>
          <w:sz w:val="28"/>
          <w:szCs w:val="36"/>
        </w:rPr>
        <w:t>基金会</w:t>
      </w:r>
      <w:r w:rsidR="003C1C89">
        <w:rPr>
          <w:rFonts w:ascii="仿宋_GB2312" w:eastAsia="仿宋_GB2312" w:hAnsi="仿宋_GB2312" w:cs="仿宋_GB2312" w:hint="eastAsia"/>
          <w:sz w:val="28"/>
          <w:szCs w:val="36"/>
        </w:rPr>
        <w:t>名称</w:t>
      </w:r>
      <w:r>
        <w:rPr>
          <w:rFonts w:ascii="仿宋_GB2312" w:eastAsia="仿宋_GB2312" w:hAnsi="仿宋_GB2312" w:cs="仿宋_GB2312" w:hint="eastAsia"/>
          <w:sz w:val="28"/>
          <w:szCs w:val="36"/>
        </w:rPr>
        <w:t>变更登记</w:t>
      </w:r>
    </w:p>
    <w:p w14:paraId="53590801" w14:textId="7DE45B1B" w:rsidR="00E43ACD" w:rsidRDefault="00E43ACD">
      <w:pPr>
        <w:rPr>
          <w:rFonts w:ascii="仿宋_GB2312" w:eastAsia="仿宋_GB2312" w:hAnsi="仿宋_GB2312" w:cs="仿宋_GB2312" w:hint="eastAsia"/>
          <w:sz w:val="28"/>
          <w:szCs w:val="36"/>
        </w:rPr>
      </w:pPr>
      <w:r w:rsidRPr="00E43ACD">
        <w:rPr>
          <w:rFonts w:ascii="黑体" w:eastAsia="黑体" w:hAnsi="黑体" w:cs="黑体"/>
          <w:sz w:val="28"/>
          <w:szCs w:val="36"/>
        </w:rPr>
        <w:t>联系人</w:t>
      </w:r>
      <w:r w:rsidRPr="00E43ACD">
        <w:rPr>
          <w:rFonts w:ascii="黑体" w:eastAsia="黑体" w:hAnsi="黑体" w:cs="黑体" w:hint="eastAsia"/>
          <w:sz w:val="28"/>
          <w:szCs w:val="36"/>
        </w:rPr>
        <w:t>：</w:t>
      </w:r>
      <w:r>
        <w:rPr>
          <w:rFonts w:ascii="仿宋_GB2312" w:eastAsia="仿宋_GB2312" w:hAnsi="仿宋_GB2312" w:cs="仿宋_GB2312" w:hint="eastAsia"/>
          <w:sz w:val="28"/>
          <w:szCs w:val="36"/>
        </w:rPr>
        <w:t xml:space="preserve"> </w:t>
      </w:r>
      <w:r>
        <w:rPr>
          <w:rFonts w:ascii="仿宋_GB2312" w:eastAsia="仿宋_GB2312" w:hAnsi="仿宋_GB2312" w:cs="仿宋_GB2312"/>
          <w:sz w:val="28"/>
          <w:szCs w:val="36"/>
        </w:rPr>
        <w:t xml:space="preserve">                  </w:t>
      </w:r>
      <w:r w:rsidRPr="00E43ACD">
        <w:rPr>
          <w:rFonts w:ascii="黑体" w:eastAsia="黑体" w:hAnsi="黑体" w:cs="黑体"/>
          <w:sz w:val="28"/>
          <w:szCs w:val="36"/>
        </w:rPr>
        <w:t>联系电话</w:t>
      </w:r>
      <w:r w:rsidRPr="00E43ACD">
        <w:rPr>
          <w:rFonts w:ascii="黑体" w:eastAsia="黑体" w:hAnsi="黑体" w:cs="黑体" w:hint="eastAsia"/>
          <w:sz w:val="28"/>
          <w:szCs w:val="36"/>
        </w:rPr>
        <w:t>：</w:t>
      </w:r>
    </w:p>
    <w:tbl>
      <w:tblPr>
        <w:tblpPr w:leftFromText="180" w:rightFromText="180" w:vertAnchor="text" w:horzAnchor="page" w:tblpX="1359" w:tblpY="427"/>
        <w:tblOverlap w:val="never"/>
        <w:tblW w:w="98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4707"/>
        <w:gridCol w:w="1417"/>
        <w:gridCol w:w="1134"/>
        <w:gridCol w:w="1808"/>
      </w:tblGrid>
      <w:tr w:rsidR="00CF12EF" w14:paraId="56325823" w14:textId="77777777" w:rsidTr="00E43ACD">
        <w:trPr>
          <w:trHeight w:hRule="exact" w:val="939"/>
        </w:trPr>
        <w:tc>
          <w:tcPr>
            <w:tcW w:w="788" w:type="dxa"/>
            <w:vAlign w:val="center"/>
          </w:tcPr>
          <w:p w14:paraId="2C288CB4" w14:textId="77777777" w:rsidR="00CF12EF" w:rsidRPr="00907478" w:rsidRDefault="00CA1617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907478">
              <w:rPr>
                <w:rFonts w:ascii="黑体" w:eastAsia="黑体" w:hAnsi="黑体" w:hint="eastAsia"/>
                <w:sz w:val="28"/>
              </w:rPr>
              <w:t>序号</w:t>
            </w:r>
          </w:p>
        </w:tc>
        <w:tc>
          <w:tcPr>
            <w:tcW w:w="4707" w:type="dxa"/>
            <w:vAlign w:val="center"/>
          </w:tcPr>
          <w:p w14:paraId="2AAA8ECA" w14:textId="52B03623" w:rsidR="00CF12EF" w:rsidRPr="00907478" w:rsidRDefault="00CA1617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907478">
              <w:rPr>
                <w:rFonts w:ascii="黑体" w:eastAsia="黑体" w:hAnsi="黑体" w:hint="eastAsia"/>
                <w:sz w:val="28"/>
              </w:rPr>
              <w:t>材料名称</w:t>
            </w:r>
          </w:p>
        </w:tc>
        <w:tc>
          <w:tcPr>
            <w:tcW w:w="1417" w:type="dxa"/>
            <w:vAlign w:val="center"/>
          </w:tcPr>
          <w:p w14:paraId="6C34941A" w14:textId="77777777" w:rsidR="00CF12EF" w:rsidRPr="00907478" w:rsidRDefault="00CA1617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907478">
              <w:rPr>
                <w:rFonts w:ascii="黑体" w:eastAsia="黑体" w:hAnsi="黑体" w:hint="eastAsia"/>
                <w:sz w:val="28"/>
              </w:rPr>
              <w:t>原件或</w:t>
            </w:r>
          </w:p>
          <w:p w14:paraId="3822968B" w14:textId="77777777" w:rsidR="00CF12EF" w:rsidRPr="00907478" w:rsidRDefault="00CA1617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907478">
              <w:rPr>
                <w:rFonts w:ascii="黑体" w:eastAsia="黑体" w:hAnsi="黑体" w:hint="eastAsia"/>
                <w:sz w:val="28"/>
              </w:rPr>
              <w:t>复印件</w:t>
            </w:r>
          </w:p>
        </w:tc>
        <w:tc>
          <w:tcPr>
            <w:tcW w:w="1134" w:type="dxa"/>
            <w:vAlign w:val="center"/>
          </w:tcPr>
          <w:p w14:paraId="21F617F5" w14:textId="77777777" w:rsidR="00CF12EF" w:rsidRPr="00907478" w:rsidRDefault="00CA1617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907478">
              <w:rPr>
                <w:rFonts w:ascii="黑体" w:eastAsia="黑体" w:hAnsi="黑体" w:hint="eastAsia"/>
                <w:sz w:val="28"/>
              </w:rPr>
              <w:t>份数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14:paraId="7901D416" w14:textId="77777777" w:rsidR="00CF12EF" w:rsidRPr="00907478" w:rsidRDefault="00CA1617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</w:rPr>
            </w:pPr>
            <w:r w:rsidRPr="00907478">
              <w:rPr>
                <w:rFonts w:ascii="黑体" w:eastAsia="黑体" w:hAnsi="黑体" w:hint="eastAsia"/>
                <w:sz w:val="28"/>
              </w:rPr>
              <w:t>备注</w:t>
            </w:r>
          </w:p>
        </w:tc>
      </w:tr>
      <w:tr w:rsidR="00CF12EF" w14:paraId="38DD5068" w14:textId="77777777" w:rsidTr="00E43ACD">
        <w:trPr>
          <w:trHeight w:hRule="exact" w:val="680"/>
        </w:trPr>
        <w:tc>
          <w:tcPr>
            <w:tcW w:w="788" w:type="dxa"/>
            <w:vAlign w:val="center"/>
          </w:tcPr>
          <w:p w14:paraId="646C1233" w14:textId="77777777" w:rsidR="00CF12EF" w:rsidRDefault="00CA1617" w:rsidP="00862923">
            <w:pPr>
              <w:widowControl/>
              <w:jc w:val="center"/>
              <w:textAlignment w:val="center"/>
              <w:rPr>
                <w:sz w:val="28"/>
              </w:rPr>
            </w:pPr>
            <w:r w:rsidRPr="0086292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4707" w:type="dxa"/>
            <w:vAlign w:val="center"/>
          </w:tcPr>
          <w:p w14:paraId="2103266A" w14:textId="00152186" w:rsidR="00CF12EF" w:rsidRPr="00907478" w:rsidRDefault="00CA161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基金会变更登记申请表</w:t>
            </w:r>
          </w:p>
        </w:tc>
        <w:tc>
          <w:tcPr>
            <w:tcW w:w="1417" w:type="dxa"/>
            <w:vAlign w:val="center"/>
          </w:tcPr>
          <w:p w14:paraId="10E57BF7" w14:textId="701D3C5C" w:rsidR="00CF12EF" w:rsidRPr="00907478" w:rsidRDefault="0090747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0747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D162D5" w14:textId="2CA1885D" w:rsidR="00CF12EF" w:rsidRPr="00907478" w:rsidRDefault="0090747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90747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76BF" w14:textId="77777777" w:rsidR="00CF12EF" w:rsidRDefault="00CF12EF">
            <w:pPr>
              <w:jc w:val="center"/>
              <w:rPr>
                <w:rFonts w:ascii="仿宋_GB2312" w:eastAsia="仿宋_GB2312" w:hAnsi="仿宋_GB2312" w:cs="仿宋_GB2312"/>
                <w:sz w:val="32"/>
                <w:szCs w:val="40"/>
              </w:rPr>
            </w:pPr>
          </w:p>
        </w:tc>
      </w:tr>
      <w:tr w:rsidR="00F87942" w14:paraId="75341B59" w14:textId="77777777" w:rsidTr="00E43ACD">
        <w:trPr>
          <w:trHeight w:hRule="exact" w:val="680"/>
        </w:trPr>
        <w:tc>
          <w:tcPr>
            <w:tcW w:w="788" w:type="dxa"/>
            <w:vAlign w:val="center"/>
          </w:tcPr>
          <w:p w14:paraId="31E8A569" w14:textId="45B3B4F9" w:rsidR="00F87942" w:rsidRPr="00862923" w:rsidRDefault="00F87942" w:rsidP="0086292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4707" w:type="dxa"/>
            <w:vAlign w:val="center"/>
          </w:tcPr>
          <w:p w14:paraId="451E875C" w14:textId="0DE280C4" w:rsidR="00F87942" w:rsidRDefault="00F8794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基金会法人登记证书</w:t>
            </w:r>
            <w:r w:rsidR="00685CE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（正、副本）</w:t>
            </w:r>
          </w:p>
        </w:tc>
        <w:tc>
          <w:tcPr>
            <w:tcW w:w="1417" w:type="dxa"/>
            <w:vAlign w:val="center"/>
          </w:tcPr>
          <w:p w14:paraId="3F3BA293" w14:textId="07674B60" w:rsidR="00F87942" w:rsidRPr="00907478" w:rsidRDefault="00F8794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DD8A62F" w14:textId="20C34638" w:rsidR="00F87942" w:rsidRPr="00907478" w:rsidRDefault="00F8794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4F8A" w14:textId="6747289E" w:rsidR="00F87942" w:rsidRPr="00F87942" w:rsidRDefault="00F8794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换</w:t>
            </w:r>
            <w:r w:rsidRPr="00F8794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发新证书</w:t>
            </w:r>
          </w:p>
        </w:tc>
      </w:tr>
      <w:tr w:rsidR="00A334B7" w14:paraId="7DB33E0A" w14:textId="77777777" w:rsidTr="00862923">
        <w:trPr>
          <w:trHeight w:hRule="exact" w:val="1378"/>
        </w:trPr>
        <w:tc>
          <w:tcPr>
            <w:tcW w:w="9854" w:type="dxa"/>
            <w:gridSpan w:val="5"/>
            <w:vAlign w:val="center"/>
          </w:tcPr>
          <w:p w14:paraId="12478FBC" w14:textId="449C8FE3" w:rsidR="00862923" w:rsidRDefault="00905408" w:rsidP="00862923">
            <w:pPr>
              <w:ind w:firstLineChars="200" w:firstLine="44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名称</w:t>
            </w:r>
            <w:r w:rsidR="00A334B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变更应当修改章程，还应当参照</w:t>
            </w:r>
            <w:hyperlink r:id="rId8" w:history="1">
              <w:r w:rsidR="00A334B7">
                <w:rPr>
                  <w:rStyle w:val="a4"/>
                  <w:rFonts w:hint="eastAsia"/>
                </w:rPr>
                <w:t>基金会章程核准服务指南</w:t>
              </w:r>
            </w:hyperlink>
            <w:r w:rsidR="00A334B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，提交章程核准有关材料</w:t>
            </w:r>
            <w:r w:rsidR="0090747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  <w:p w14:paraId="47901645" w14:textId="663B7A65" w:rsidR="00862923" w:rsidRPr="00862923" w:rsidRDefault="00862923" w:rsidP="00862923">
            <w:pP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bookmarkStart w:id="0" w:name="_GoBack"/>
            <w:r w:rsidRPr="0086292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基金会召开理事会，应当制定会议纪要，</w:t>
            </w:r>
            <w:r w:rsidR="00E43A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详细</w:t>
            </w:r>
            <w:r w:rsidRPr="0086292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记录会议议程</w:t>
            </w:r>
            <w:r w:rsidR="00E43ACD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、表决事项、表决结果、参会理（监）事等</w:t>
            </w:r>
            <w:r w:rsidRPr="0086292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，法定代表人签字确认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并加盖公章</w:t>
            </w:r>
            <w:r w:rsidRPr="00862923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，作为档案由基金会妥善保管。</w:t>
            </w:r>
            <w:bookmarkEnd w:id="0"/>
          </w:p>
        </w:tc>
      </w:tr>
    </w:tbl>
    <w:p w14:paraId="15DB4695" w14:textId="77777777" w:rsidR="00CF12EF" w:rsidRDefault="00CF12EF">
      <w:pPr>
        <w:rPr>
          <w:rFonts w:ascii="仿宋_GB2312" w:eastAsia="仿宋_GB2312" w:hAnsi="仿宋_GB2312" w:cs="仿宋_GB2312"/>
          <w:sz w:val="28"/>
          <w:szCs w:val="36"/>
        </w:rPr>
      </w:pPr>
    </w:p>
    <w:sectPr w:rsidR="00CF1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48FCF" w14:textId="77777777" w:rsidR="00D67709" w:rsidRDefault="00D67709" w:rsidP="00907478">
      <w:r>
        <w:separator/>
      </w:r>
    </w:p>
  </w:endnote>
  <w:endnote w:type="continuationSeparator" w:id="0">
    <w:p w14:paraId="583C4B5B" w14:textId="77777777" w:rsidR="00D67709" w:rsidRDefault="00D67709" w:rsidP="00907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4919A" w14:textId="77777777" w:rsidR="00D67709" w:rsidRDefault="00D67709" w:rsidP="00907478">
      <w:r>
        <w:separator/>
      </w:r>
    </w:p>
  </w:footnote>
  <w:footnote w:type="continuationSeparator" w:id="0">
    <w:p w14:paraId="512B50A9" w14:textId="77777777" w:rsidR="00D67709" w:rsidRDefault="00D67709" w:rsidP="00907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FF4B7B"/>
    <w:multiLevelType w:val="singleLevel"/>
    <w:tmpl w:val="6FFF4B7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4A0B"/>
    <w:rsid w:val="001E5A7F"/>
    <w:rsid w:val="003C1C89"/>
    <w:rsid w:val="00685CE7"/>
    <w:rsid w:val="00862923"/>
    <w:rsid w:val="00905408"/>
    <w:rsid w:val="00907478"/>
    <w:rsid w:val="00A334B7"/>
    <w:rsid w:val="00AA2CA6"/>
    <w:rsid w:val="00B0786C"/>
    <w:rsid w:val="00C13C3C"/>
    <w:rsid w:val="00CA1617"/>
    <w:rsid w:val="00CF12EF"/>
    <w:rsid w:val="00D427A9"/>
    <w:rsid w:val="00D67709"/>
    <w:rsid w:val="00E43ACD"/>
    <w:rsid w:val="00E60936"/>
    <w:rsid w:val="00F45514"/>
    <w:rsid w:val="00F87942"/>
    <w:rsid w:val="01CB36F6"/>
    <w:rsid w:val="145B2AAB"/>
    <w:rsid w:val="18EB73BB"/>
    <w:rsid w:val="1E6420D0"/>
    <w:rsid w:val="262558C1"/>
    <w:rsid w:val="2A024A0B"/>
    <w:rsid w:val="2F631405"/>
    <w:rsid w:val="31897EBD"/>
    <w:rsid w:val="320A1882"/>
    <w:rsid w:val="322E503B"/>
    <w:rsid w:val="36D86FF7"/>
    <w:rsid w:val="37567296"/>
    <w:rsid w:val="3A0E0739"/>
    <w:rsid w:val="3C7B5C50"/>
    <w:rsid w:val="44112F91"/>
    <w:rsid w:val="5B8E4F92"/>
    <w:rsid w:val="5C21650E"/>
    <w:rsid w:val="5CED345F"/>
    <w:rsid w:val="68442D3F"/>
    <w:rsid w:val="6B8D7ACE"/>
    <w:rsid w:val="6D535020"/>
    <w:rsid w:val="7109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F7C6D"/>
  <w15:docId w15:val="{DAE9F08B-8228-4D67-9ADE-7BD804166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334B7"/>
    <w:rPr>
      <w:color w:val="0000FF"/>
      <w:u w:val="single"/>
    </w:rPr>
  </w:style>
  <w:style w:type="paragraph" w:styleId="a5">
    <w:name w:val="header"/>
    <w:basedOn w:val="a"/>
    <w:link w:val="Char"/>
    <w:rsid w:val="00907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0747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9074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0747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t.shandong.gov.cn/art/2018/7/26/art_92795_720540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15</TotalTime>
  <Pages>1</Pages>
  <Words>51</Words>
  <Characters>292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巴呆呆</dc:creator>
  <cp:lastModifiedBy>明明</cp:lastModifiedBy>
  <cp:revision>22</cp:revision>
  <dcterms:created xsi:type="dcterms:W3CDTF">2018-06-25T03:33:00Z</dcterms:created>
  <dcterms:modified xsi:type="dcterms:W3CDTF">2021-12-08T10:30:00Z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