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ind w:firstLine="880" w:firstLineChars="200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山东省社会组织融创基地拟收费标准</w:t>
      </w:r>
    </w:p>
    <w:bookmarkEnd w:id="0"/>
    <w:p>
      <w:pPr>
        <w:jc w:val="center"/>
        <w:rPr>
          <w:rFonts w:ascii="楷体_GB2312" w:eastAsia="楷体_GB2312"/>
          <w:sz w:val="32"/>
          <w:szCs w:val="32"/>
        </w:rPr>
      </w:pPr>
    </w:p>
    <w:tbl>
      <w:tblPr>
        <w:tblStyle w:val="6"/>
        <w:tblW w:w="8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404"/>
        <w:gridCol w:w="4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ascii="黑体" w:hAnsi="黑体" w:eastAsia="黑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ascii="黑体" w:hAnsi="黑体" w:eastAsia="黑体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ascii="黑体" w:hAnsi="黑体" w:eastAsia="黑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ascii="黑体" w:hAnsi="黑体" w:eastAsia="黑体"/>
                <w:sz w:val="28"/>
                <w:szCs w:val="28"/>
                <w:lang w:bidi="ar"/>
              </w:rPr>
              <w:t>项目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ascii="黑体" w:hAnsi="黑体" w:eastAsia="黑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ascii="黑体" w:hAnsi="黑体" w:eastAsia="黑体"/>
                <w:sz w:val="28"/>
                <w:szCs w:val="28"/>
                <w:lang w:bidi="ar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办公楼房租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1.6元/平方/天（配备空调）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物业费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4元/平方/月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电费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1.15元/度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水费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7.5元/方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停车费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200元/辆/月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园区内公寓租赁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两室一厅建筑70平：1500元/月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三室一厅建筑88平：2000元/月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餐费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根据市场价确定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休闲服务（咖啡、茶吧）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免费使用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大礼堂（容纳200人）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500元/次（含音箱大屏）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10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中、小会议室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宋体"/>
                <w:sz w:val="28"/>
                <w:szCs w:val="28"/>
                <w:lang w:bidi="ar"/>
              </w:rPr>
              <w:t>分别200元、100元/次</w:t>
            </w:r>
          </w:p>
        </w:tc>
      </w:tr>
    </w:tbl>
    <w:p>
      <w:pPr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注：房租先由入驻社会组织全额支付公司，再由运营方事后补助，</w:t>
      </w:r>
      <w:r>
        <w:rPr>
          <w:rStyle w:val="9"/>
          <w:rFonts w:hint="default" w:hAnsi="宋体"/>
          <w:sz w:val="28"/>
          <w:szCs w:val="28"/>
          <w:lang w:bidi="ar"/>
        </w:rPr>
        <w:t>其他收费均不高于市场价格和政府定价</w:t>
      </w:r>
      <w:r>
        <w:rPr>
          <w:rFonts w:hint="eastAsia" w:ascii="仿宋_GB2312" w:hAnsi="黑体" w:eastAsia="仿宋_GB2312"/>
          <w:sz w:val="28"/>
          <w:szCs w:val="28"/>
        </w:rPr>
        <w:t>。</w:t>
      </w:r>
    </w:p>
    <w:p>
      <w:pPr>
        <w:rPr>
          <w:rFonts w:hint="eastAsia" w:ascii="仿宋_GB2312" w:hAnsi="黑体" w:eastAsia="仿宋_GB2312"/>
          <w:sz w:val="28"/>
          <w:szCs w:val="28"/>
        </w:rPr>
      </w:pPr>
    </w:p>
    <w:p>
      <w:pPr>
        <w:rPr>
          <w:rFonts w:hint="eastAsia" w:ascii="仿宋_GB2312" w:hAnsi="黑体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黑体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0" w:num="1"/>
      <w:titlePg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BEED49"/>
    <w:rsid w:val="000A516F"/>
    <w:rsid w:val="000B1BBF"/>
    <w:rsid w:val="00127933"/>
    <w:rsid w:val="002568FC"/>
    <w:rsid w:val="00381112"/>
    <w:rsid w:val="00415D58"/>
    <w:rsid w:val="004239F7"/>
    <w:rsid w:val="00625675"/>
    <w:rsid w:val="00654DDD"/>
    <w:rsid w:val="00685956"/>
    <w:rsid w:val="00713DE1"/>
    <w:rsid w:val="00745FA5"/>
    <w:rsid w:val="00765125"/>
    <w:rsid w:val="00774E8C"/>
    <w:rsid w:val="00847559"/>
    <w:rsid w:val="008914D2"/>
    <w:rsid w:val="0091069B"/>
    <w:rsid w:val="00925BD4"/>
    <w:rsid w:val="009916BF"/>
    <w:rsid w:val="009B16F5"/>
    <w:rsid w:val="009F201F"/>
    <w:rsid w:val="00AE2A0E"/>
    <w:rsid w:val="00B22E7B"/>
    <w:rsid w:val="00BA5A46"/>
    <w:rsid w:val="00BE517C"/>
    <w:rsid w:val="00BF121E"/>
    <w:rsid w:val="00C92090"/>
    <w:rsid w:val="00C979C3"/>
    <w:rsid w:val="00DA1581"/>
    <w:rsid w:val="00ED2739"/>
    <w:rsid w:val="00F52CB6"/>
    <w:rsid w:val="00F875EB"/>
    <w:rsid w:val="00FB6104"/>
    <w:rsid w:val="1AB10F46"/>
    <w:rsid w:val="38F773D3"/>
    <w:rsid w:val="77BEE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页眉 Char"/>
    <w:basedOn w:val="7"/>
    <w:link w:val="5"/>
    <w:uiPriority w:val="0"/>
    <w:rPr>
      <w:kern w:val="2"/>
      <w:sz w:val="18"/>
      <w:szCs w:val="18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</Pages>
  <Words>454</Words>
  <Characters>2589</Characters>
  <Lines>21</Lines>
  <Paragraphs>6</Paragraphs>
  <TotalTime>46</TotalTime>
  <ScaleCrop>false</ScaleCrop>
  <LinksUpToDate>false</LinksUpToDate>
  <CharactersWithSpaces>3037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2023-09-23T03:28:00Z</dcterms:created>
  <dc:creator>user</dc:creator>
  <cp:lastModifiedBy>PC</cp:lastModifiedBy>
  <cp:lastPrinted>2023-09-22T07:08:00Z</cp:lastPrinted>
  <dcterms:modified xsi:type="dcterms:W3CDTF">2023-10-07T09:36:34Z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DCCB5B4138F44717A48BFC2C1A54E776_13</vt:lpwstr>
  </property>
</Properties>
</file>