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关于同意作为××（基金会名称）        业务主管单位的函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发文字号;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××（基金会名称）</w:t>
      </w:r>
      <w:r>
        <w:rPr>
          <w:rFonts w:hint="eastAsia" w:ascii="仿宋_GB2312" w:eastAsia="仿宋_GB2312"/>
          <w:sz w:val="32"/>
          <w:szCs w:val="32"/>
          <w:lang w:eastAsia="zh-CN"/>
        </w:rPr>
        <w:t>发起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经研究，我厅（委、局、办、××）同意成立××（基金会名称），同意作为××（基金会名称）的业务主管单位，并承担相应的业务指导和监督管理职责。请按有关规定向省民政厅申请登记。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单位名称（加盖公章）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</w:t>
      </w:r>
      <w:r>
        <w:rPr>
          <w:rFonts w:ascii="仿宋" w:hAnsi="仿宋" w:eastAsia="仿宋"/>
          <w:sz w:val="32"/>
          <w:szCs w:val="32"/>
        </w:rPr>
        <w:t xml:space="preserve">     </w:t>
      </w:r>
      <w:r>
        <w:rPr>
          <w:rFonts w:hint="eastAsia" w:ascii="仿宋" w:hAnsi="仿宋" w:eastAsia="仿宋"/>
          <w:sz w:val="32"/>
          <w:szCs w:val="32"/>
        </w:rPr>
        <w:t xml:space="preserve"> 年  月  日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br w:type="page"/>
      </w:r>
      <w:r>
        <w:rPr>
          <w:rFonts w:hint="eastAsia" w:ascii="仿宋" w:hAnsi="仿宋" w:eastAsia="仿宋"/>
          <w:b/>
          <w:sz w:val="32"/>
          <w:szCs w:val="32"/>
        </w:rPr>
        <w:t>填报说明：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1.文件应为含有发文字号的正式公文，不得使用便函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并</w:t>
      </w:r>
      <w:r>
        <w:rPr>
          <w:rFonts w:ascii="仿宋" w:hAnsi="仿宋" w:eastAsia="仿宋"/>
          <w:sz w:val="32"/>
          <w:szCs w:val="32"/>
        </w:rPr>
        <w:t>抄送省民政厅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业务主管单位根据实际情况参照此模板作相应调整，但应包括模板所有内容。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8CB"/>
    <w:rsid w:val="00097E33"/>
    <w:rsid w:val="007A1448"/>
    <w:rsid w:val="008A58CB"/>
    <w:rsid w:val="26DF417B"/>
    <w:rsid w:val="338A1E5A"/>
    <w:rsid w:val="5A8A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</Words>
  <Characters>293</Characters>
  <Lines>2</Lines>
  <Paragraphs>1</Paragraphs>
  <TotalTime>0</TotalTime>
  <ScaleCrop>false</ScaleCrop>
  <LinksUpToDate>false</LinksUpToDate>
  <CharactersWithSpaces>343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2018-05-05T01:07:00Z</dcterms:created>
  <dc:creator>Emma Yang</dc:creator>
  <cp:lastModifiedBy>巴呆呆</cp:lastModifiedBy>
  <dcterms:modified xsi:type="dcterms:W3CDTF">2018-07-20T03:42:41Z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