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3F9" w:rsidRDefault="00EE53F9" w:rsidP="00F00BDB">
      <w:pPr>
        <w:jc w:val="center"/>
        <w:rPr>
          <w:rFonts w:ascii="黑体" w:eastAsia="黑体" w:hAnsi="黑体"/>
          <w:sz w:val="28"/>
          <w:szCs w:val="32"/>
        </w:rPr>
      </w:pPr>
    </w:p>
    <w:p w:rsidR="00F00BDB" w:rsidRPr="00F00BDB" w:rsidRDefault="004D1878" w:rsidP="00F00BDB">
      <w:pPr>
        <w:jc w:val="center"/>
        <w:rPr>
          <w:rFonts w:ascii="方正小标宋简体" w:eastAsia="方正小标宋简体"/>
          <w:sz w:val="40"/>
          <w:szCs w:val="32"/>
        </w:rPr>
      </w:pPr>
      <w:r>
        <w:rPr>
          <w:rFonts w:ascii="方正小标宋简体" w:eastAsia="方正小标宋简体" w:hint="eastAsia"/>
          <w:sz w:val="40"/>
          <w:szCs w:val="32"/>
        </w:rPr>
        <w:t>山东省民政厅</w:t>
      </w:r>
      <w:r w:rsidR="00F00BDB" w:rsidRPr="00F00BDB">
        <w:rPr>
          <w:rFonts w:ascii="方正小标宋简体" w:eastAsia="方正小标宋简体" w:hint="eastAsia"/>
          <w:sz w:val="40"/>
          <w:szCs w:val="32"/>
        </w:rPr>
        <w:t>证明事项</w:t>
      </w:r>
      <w:r>
        <w:rPr>
          <w:rFonts w:ascii="方正小标宋简体" w:eastAsia="方正小标宋简体" w:hint="eastAsia"/>
          <w:sz w:val="40"/>
          <w:szCs w:val="32"/>
        </w:rPr>
        <w:t>清理</w:t>
      </w:r>
      <w:r>
        <w:rPr>
          <w:rFonts w:ascii="方正小标宋简体" w:eastAsia="方正小标宋简体"/>
          <w:sz w:val="40"/>
          <w:szCs w:val="32"/>
        </w:rPr>
        <w:t>目录</w:t>
      </w:r>
      <w:r>
        <w:rPr>
          <w:rFonts w:ascii="方正小标宋简体" w:eastAsia="方正小标宋简体" w:hint="eastAsia"/>
          <w:sz w:val="40"/>
          <w:szCs w:val="32"/>
        </w:rPr>
        <w:t>（2019版）</w:t>
      </w:r>
    </w:p>
    <w:p w:rsidR="00F00BDB" w:rsidRPr="00777C76" w:rsidRDefault="00D60B38">
      <w:pPr>
        <w:rPr>
          <w:rFonts w:ascii="楷体_GB2312" w:eastAsia="楷体_GB2312"/>
          <w:sz w:val="28"/>
          <w:szCs w:val="32"/>
        </w:rPr>
      </w:pPr>
      <w:r>
        <w:rPr>
          <w:rFonts w:ascii="楷体_GB2312" w:eastAsia="楷体_GB2312"/>
          <w:sz w:val="28"/>
          <w:szCs w:val="32"/>
        </w:rPr>
        <w:t xml:space="preserve"> </w:t>
      </w:r>
      <w:bookmarkStart w:id="0" w:name="_GoBack"/>
      <w:bookmarkEnd w:id="0"/>
    </w:p>
    <w:tbl>
      <w:tblPr>
        <w:tblStyle w:val="a3"/>
        <w:tblW w:w="13948" w:type="dxa"/>
        <w:jc w:val="center"/>
        <w:tblLook w:val="04A0" w:firstRow="1" w:lastRow="0" w:firstColumn="1" w:lastColumn="0" w:noHBand="0" w:noVBand="1"/>
      </w:tblPr>
      <w:tblGrid>
        <w:gridCol w:w="761"/>
        <w:gridCol w:w="3548"/>
        <w:gridCol w:w="1325"/>
        <w:gridCol w:w="5173"/>
        <w:gridCol w:w="1861"/>
        <w:gridCol w:w="1280"/>
      </w:tblGrid>
      <w:tr w:rsidR="00852011" w:rsidRPr="00394158" w:rsidTr="00EA60B7">
        <w:trPr>
          <w:trHeight w:val="1409"/>
          <w:jc w:val="center"/>
        </w:trPr>
        <w:tc>
          <w:tcPr>
            <w:tcW w:w="761" w:type="dxa"/>
            <w:vAlign w:val="center"/>
          </w:tcPr>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序号</w:t>
            </w:r>
          </w:p>
        </w:tc>
        <w:tc>
          <w:tcPr>
            <w:tcW w:w="3548" w:type="dxa"/>
            <w:vAlign w:val="center"/>
          </w:tcPr>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政务服务事项名称及编码</w:t>
            </w:r>
          </w:p>
        </w:tc>
        <w:tc>
          <w:tcPr>
            <w:tcW w:w="1325" w:type="dxa"/>
            <w:vAlign w:val="center"/>
          </w:tcPr>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证明事项名称</w:t>
            </w:r>
          </w:p>
        </w:tc>
        <w:tc>
          <w:tcPr>
            <w:tcW w:w="5173" w:type="dxa"/>
            <w:vAlign w:val="center"/>
          </w:tcPr>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设定依据</w:t>
            </w:r>
          </w:p>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（文件名及文号）</w:t>
            </w:r>
          </w:p>
        </w:tc>
        <w:tc>
          <w:tcPr>
            <w:tcW w:w="1861" w:type="dxa"/>
            <w:vAlign w:val="center"/>
          </w:tcPr>
          <w:p w:rsidR="00852011" w:rsidRPr="00394158" w:rsidRDefault="00852011" w:rsidP="00394158">
            <w:pPr>
              <w:jc w:val="center"/>
              <w:rPr>
                <w:rFonts w:ascii="黑体" w:eastAsia="黑体" w:hAnsi="黑体"/>
                <w:sz w:val="28"/>
                <w:szCs w:val="32"/>
              </w:rPr>
            </w:pPr>
            <w:r w:rsidRPr="00394158">
              <w:rPr>
                <w:rFonts w:ascii="黑体" w:eastAsia="黑体" w:hAnsi="黑体" w:hint="eastAsia"/>
                <w:sz w:val="28"/>
                <w:szCs w:val="32"/>
              </w:rPr>
              <w:t>取消后的办理方式</w:t>
            </w:r>
          </w:p>
        </w:tc>
        <w:tc>
          <w:tcPr>
            <w:tcW w:w="1280" w:type="dxa"/>
            <w:vAlign w:val="center"/>
          </w:tcPr>
          <w:p w:rsidR="00852011" w:rsidRPr="00394158" w:rsidRDefault="00852011" w:rsidP="00394158">
            <w:pPr>
              <w:jc w:val="center"/>
              <w:rPr>
                <w:rFonts w:ascii="黑体" w:eastAsia="黑体" w:hAnsi="黑体"/>
                <w:sz w:val="28"/>
                <w:szCs w:val="32"/>
              </w:rPr>
            </w:pPr>
            <w:r>
              <w:rPr>
                <w:rFonts w:ascii="黑体" w:eastAsia="黑体" w:hAnsi="黑体" w:hint="eastAsia"/>
                <w:sz w:val="28"/>
                <w:szCs w:val="32"/>
              </w:rPr>
              <w:t>备注</w:t>
            </w:r>
          </w:p>
        </w:tc>
      </w:tr>
      <w:tr w:rsidR="00852011" w:rsidRPr="00C97239" w:rsidTr="00EA60B7">
        <w:trPr>
          <w:trHeight w:val="3766"/>
          <w:jc w:val="center"/>
        </w:trPr>
        <w:tc>
          <w:tcPr>
            <w:tcW w:w="761" w:type="dxa"/>
            <w:vAlign w:val="center"/>
          </w:tcPr>
          <w:p w:rsidR="00852011" w:rsidRPr="00C97239" w:rsidRDefault="00852011" w:rsidP="00394158">
            <w:pPr>
              <w:jc w:val="center"/>
              <w:rPr>
                <w:szCs w:val="21"/>
              </w:rPr>
            </w:pPr>
            <w:r>
              <w:rPr>
                <w:rFonts w:hint="eastAsia"/>
                <w:szCs w:val="21"/>
              </w:rPr>
              <w:t>1</w:t>
            </w:r>
          </w:p>
        </w:tc>
        <w:tc>
          <w:tcPr>
            <w:tcW w:w="3548" w:type="dxa"/>
            <w:vAlign w:val="center"/>
          </w:tcPr>
          <w:p w:rsidR="00852011" w:rsidRPr="00F332AC" w:rsidRDefault="00852011" w:rsidP="00F332AC">
            <w:r w:rsidRPr="00F332AC">
              <w:t>城乡居民最低生活保障金给付</w:t>
            </w:r>
            <w:r w:rsidRPr="00F332AC">
              <w:t>370511001000</w:t>
            </w:r>
          </w:p>
        </w:tc>
        <w:tc>
          <w:tcPr>
            <w:tcW w:w="1325" w:type="dxa"/>
            <w:vAlign w:val="center"/>
          </w:tcPr>
          <w:p w:rsidR="00852011" w:rsidRPr="008365E6" w:rsidRDefault="00852011" w:rsidP="008365E6">
            <w:r>
              <w:rPr>
                <w:rFonts w:hint="eastAsia"/>
              </w:rPr>
              <w:t>收入证明</w:t>
            </w:r>
          </w:p>
        </w:tc>
        <w:tc>
          <w:tcPr>
            <w:tcW w:w="5173" w:type="dxa"/>
            <w:vAlign w:val="center"/>
          </w:tcPr>
          <w:p w:rsidR="00852011" w:rsidRPr="00084FBD" w:rsidRDefault="00852011" w:rsidP="00084FBD">
            <w:r w:rsidRPr="00084FBD">
              <w:rPr>
                <w:rFonts w:hint="eastAsia"/>
              </w:rPr>
              <w:t>1.</w:t>
            </w:r>
            <w:r w:rsidRPr="00084FBD">
              <w:rPr>
                <w:rFonts w:hint="eastAsia"/>
              </w:rPr>
              <w:t>《社会救助暂行办法》（国务院令第</w:t>
            </w:r>
            <w:r w:rsidRPr="00084FBD">
              <w:rPr>
                <w:rFonts w:hint="eastAsia"/>
              </w:rPr>
              <w:t>649</w:t>
            </w:r>
            <w:r w:rsidRPr="00084FBD">
              <w:rPr>
                <w:rFonts w:hint="eastAsia"/>
              </w:rPr>
              <w:t>号）</w:t>
            </w:r>
            <w:r w:rsidRPr="00084FBD">
              <w:rPr>
                <w:rFonts w:hint="eastAsia"/>
              </w:rPr>
              <w:t> </w:t>
            </w:r>
            <w:r w:rsidRPr="00084FBD">
              <w:rPr>
                <w:rFonts w:hint="eastAsia"/>
              </w:rPr>
              <w:t>第九条“国家对共同生活的家庭成员人均收入低于当地最低生活保障标准，且符合当地最低生活保障家庭财产状况规定的家庭，给予最低生活保障。”</w:t>
            </w:r>
            <w:r w:rsidRPr="00084FBD">
              <w:rPr>
                <w:rFonts w:hint="eastAsia"/>
              </w:rPr>
              <w:t> </w:t>
            </w:r>
            <w:r w:rsidRPr="00084FBD">
              <w:rPr>
                <w:rFonts w:hint="eastAsia"/>
              </w:rPr>
              <w:t>第十条“…最低生活保障家庭收入状况、财产状况的认定办法，由省、自治区、直辖市或者设区的市级人民政府按照国家有关规定制定。”</w:t>
            </w:r>
          </w:p>
          <w:p w:rsidR="00852011" w:rsidRPr="00084FBD" w:rsidRDefault="00852011" w:rsidP="00084FBD">
            <w:r w:rsidRPr="00084FBD">
              <w:rPr>
                <w:rFonts w:hint="eastAsia"/>
              </w:rPr>
              <w:t>2.</w:t>
            </w:r>
            <w:r w:rsidRPr="00084FBD">
              <w:rPr>
                <w:rFonts w:hint="eastAsia"/>
              </w:rPr>
              <w:t>《山东省社会救助办法》（山东省人民政府令第</w:t>
            </w:r>
            <w:r w:rsidRPr="00084FBD">
              <w:rPr>
                <w:rFonts w:hint="eastAsia"/>
              </w:rPr>
              <w:t>279</w:t>
            </w:r>
            <w:r w:rsidRPr="00084FBD">
              <w:rPr>
                <w:rFonts w:hint="eastAsia"/>
              </w:rPr>
              <w:t>号）第十八条“申请最低生活保障，以家庭为单位提出，提交户口簿、身份证、收入证明等材料，书面声明家庭人口、收入和财产状况以及所提供信息资料的真实、完整、有效，请求、委托社会救助经办机构核查家庭收入和财产状况等。”</w:t>
            </w:r>
          </w:p>
        </w:tc>
        <w:tc>
          <w:tcPr>
            <w:tcW w:w="1861" w:type="dxa"/>
            <w:vAlign w:val="center"/>
          </w:tcPr>
          <w:p w:rsidR="00852011" w:rsidRPr="00F22DAE" w:rsidRDefault="00852011" w:rsidP="00F22DAE">
            <w:r w:rsidRPr="00F22DAE">
              <w:rPr>
                <w:rFonts w:hint="eastAsia"/>
              </w:rPr>
              <w:t>推行证照核验和告知承诺制</w:t>
            </w:r>
          </w:p>
        </w:tc>
        <w:tc>
          <w:tcPr>
            <w:tcW w:w="1280" w:type="dxa"/>
            <w:vAlign w:val="center"/>
          </w:tcPr>
          <w:p w:rsidR="00852011" w:rsidRPr="00F22DAE" w:rsidRDefault="00852011" w:rsidP="00F22DAE">
            <w:r>
              <w:rPr>
                <w:rFonts w:hint="eastAsia"/>
              </w:rPr>
              <w:t>2018</w:t>
            </w:r>
            <w:r>
              <w:rPr>
                <w:rFonts w:hint="eastAsia"/>
              </w:rPr>
              <w:t>年</w:t>
            </w:r>
            <w:r>
              <w:t>已经公布取消</w:t>
            </w:r>
          </w:p>
        </w:tc>
      </w:tr>
      <w:tr w:rsidR="00852011" w:rsidRPr="00C97239" w:rsidTr="00EA60B7">
        <w:trPr>
          <w:trHeight w:val="3193"/>
          <w:jc w:val="center"/>
        </w:trPr>
        <w:tc>
          <w:tcPr>
            <w:tcW w:w="761" w:type="dxa"/>
            <w:vAlign w:val="center"/>
          </w:tcPr>
          <w:p w:rsidR="00852011" w:rsidRPr="00F22DAE" w:rsidRDefault="00852011" w:rsidP="00852011">
            <w:pPr>
              <w:jc w:val="center"/>
            </w:pPr>
            <w:r>
              <w:rPr>
                <w:rFonts w:hint="eastAsia"/>
              </w:rPr>
              <w:lastRenderedPageBreak/>
              <w:t>2</w:t>
            </w:r>
          </w:p>
        </w:tc>
        <w:tc>
          <w:tcPr>
            <w:tcW w:w="3548" w:type="dxa"/>
            <w:vAlign w:val="center"/>
          </w:tcPr>
          <w:p w:rsidR="00852011" w:rsidRPr="00F22DAE" w:rsidRDefault="00852011" w:rsidP="00852011">
            <w:pPr>
              <w:jc w:val="center"/>
            </w:pPr>
            <w:r w:rsidRPr="00F332AC">
              <w:t>城乡居民最低生活保障金给付</w:t>
            </w:r>
            <w:r w:rsidRPr="00F332AC">
              <w:t>370511001000</w:t>
            </w:r>
          </w:p>
        </w:tc>
        <w:tc>
          <w:tcPr>
            <w:tcW w:w="1325" w:type="dxa"/>
            <w:vAlign w:val="center"/>
          </w:tcPr>
          <w:p w:rsidR="00852011" w:rsidRPr="00F22DAE" w:rsidRDefault="00852011" w:rsidP="00852011">
            <w:pPr>
              <w:jc w:val="center"/>
            </w:pPr>
            <w:r w:rsidRPr="00F22DAE">
              <w:rPr>
                <w:rFonts w:hint="eastAsia"/>
              </w:rPr>
              <w:t>疾病证明</w:t>
            </w:r>
          </w:p>
        </w:tc>
        <w:tc>
          <w:tcPr>
            <w:tcW w:w="5173" w:type="dxa"/>
            <w:vAlign w:val="center"/>
          </w:tcPr>
          <w:p w:rsidR="00852011" w:rsidRPr="00F22DAE" w:rsidRDefault="00852011" w:rsidP="00852011">
            <w:r w:rsidRPr="00F22DAE">
              <w:rPr>
                <w:rFonts w:hint="eastAsia"/>
              </w:rPr>
              <w:t>1.</w:t>
            </w:r>
            <w:r w:rsidRPr="00F22DAE">
              <w:rPr>
                <w:rFonts w:hint="eastAsia"/>
              </w:rPr>
              <w:t>《民政部关于印发〈最低生活保障审核审批办法（试行）的通知〉》（民发〔</w:t>
            </w:r>
            <w:r w:rsidRPr="00F22DAE">
              <w:rPr>
                <w:rFonts w:hint="eastAsia"/>
              </w:rPr>
              <w:t>2012</w:t>
            </w:r>
            <w:r w:rsidRPr="00F22DAE">
              <w:rPr>
                <w:rFonts w:hint="eastAsia"/>
              </w:rPr>
              <w:t>〕</w:t>
            </w:r>
            <w:r w:rsidRPr="00F22DAE">
              <w:rPr>
                <w:rFonts w:hint="eastAsia"/>
              </w:rPr>
              <w:t>220</w:t>
            </w:r>
            <w:r w:rsidRPr="00F22DAE">
              <w:rPr>
                <w:rFonts w:hint="eastAsia"/>
              </w:rPr>
              <w:t>号）：“各省（自治区、直辖市人民政府民政部门可以根据本办法，结合当地实际，制定实施细则，并报民政部备案”。</w:t>
            </w:r>
          </w:p>
          <w:p w:rsidR="00852011" w:rsidRPr="00F22DAE" w:rsidRDefault="00852011" w:rsidP="00852011">
            <w:r w:rsidRPr="00F22DAE">
              <w:rPr>
                <w:rFonts w:hint="eastAsia"/>
              </w:rPr>
              <w:t>2.</w:t>
            </w:r>
            <w:r w:rsidRPr="00F22DAE">
              <w:rPr>
                <w:rFonts w:hint="eastAsia"/>
              </w:rPr>
              <w:t>《山东省最低生活保障管理办法》（鲁民〔</w:t>
            </w:r>
            <w:r w:rsidRPr="00F22DAE">
              <w:rPr>
                <w:rFonts w:hint="eastAsia"/>
              </w:rPr>
              <w:t>2014</w:t>
            </w:r>
            <w:r w:rsidRPr="00F22DAE">
              <w:rPr>
                <w:rFonts w:hint="eastAsia"/>
              </w:rPr>
              <w:t>〕</w:t>
            </w:r>
            <w:r w:rsidRPr="00F22DAE">
              <w:rPr>
                <w:rFonts w:hint="eastAsia"/>
              </w:rPr>
              <w:t>81</w:t>
            </w:r>
            <w:r w:rsidRPr="00F22DAE">
              <w:rPr>
                <w:rFonts w:hint="eastAsia"/>
              </w:rPr>
              <w:t>号）第十四条“家庭成员有下列行为之一的，应当暂缓或者不予受理其低保申请：（一）在法定劳动就业年龄段内，有劳动能力无正当理由拒绝就业或者从事生产劳动的…”第十七条</w:t>
            </w:r>
            <w:r w:rsidRPr="00F22DAE">
              <w:rPr>
                <w:rFonts w:hint="eastAsia"/>
              </w:rPr>
              <w:t>:</w:t>
            </w:r>
            <w:r w:rsidRPr="00F22DAE">
              <w:rPr>
                <w:rFonts w:hint="eastAsia"/>
              </w:rPr>
              <w:t>“申请人应当履行以下手续：（二）根据需要提供婚姻状况证明、疾病证明、残疾证明、房屋租赁协议、土地承包经营证明、失业登记证明、外来常住人口缴纳社会保险证明等材料”。</w:t>
            </w:r>
          </w:p>
        </w:tc>
        <w:tc>
          <w:tcPr>
            <w:tcW w:w="1861" w:type="dxa"/>
            <w:vAlign w:val="center"/>
          </w:tcPr>
          <w:p w:rsidR="00852011" w:rsidRPr="00F22DAE" w:rsidRDefault="00852011" w:rsidP="00852011">
            <w:r w:rsidRPr="00F22DAE">
              <w:rPr>
                <w:rFonts w:hint="eastAsia"/>
              </w:rPr>
              <w:t>推行证照核验和告知承诺制</w:t>
            </w:r>
          </w:p>
        </w:tc>
        <w:tc>
          <w:tcPr>
            <w:tcW w:w="1280" w:type="dxa"/>
            <w:vAlign w:val="center"/>
          </w:tcPr>
          <w:p w:rsidR="00852011" w:rsidRPr="00F22DAE" w:rsidRDefault="00852011" w:rsidP="00852011">
            <w:r>
              <w:rPr>
                <w:rFonts w:hint="eastAsia"/>
              </w:rPr>
              <w:t>2018</w:t>
            </w:r>
            <w:r>
              <w:rPr>
                <w:rFonts w:hint="eastAsia"/>
              </w:rPr>
              <w:t>年</w:t>
            </w:r>
            <w:r>
              <w:t>已经公布取消</w:t>
            </w:r>
          </w:p>
        </w:tc>
      </w:tr>
      <w:tr w:rsidR="00852011" w:rsidRPr="00C97239" w:rsidTr="00EA60B7">
        <w:trPr>
          <w:trHeight w:val="4165"/>
          <w:jc w:val="center"/>
        </w:trPr>
        <w:tc>
          <w:tcPr>
            <w:tcW w:w="761" w:type="dxa"/>
            <w:vAlign w:val="center"/>
          </w:tcPr>
          <w:p w:rsidR="00852011" w:rsidRPr="00F22DAE" w:rsidRDefault="00852011" w:rsidP="00852011">
            <w:pPr>
              <w:jc w:val="center"/>
            </w:pPr>
            <w:r>
              <w:rPr>
                <w:rFonts w:hint="eastAsia"/>
              </w:rPr>
              <w:t>3</w:t>
            </w:r>
          </w:p>
        </w:tc>
        <w:tc>
          <w:tcPr>
            <w:tcW w:w="3548" w:type="dxa"/>
            <w:vAlign w:val="center"/>
          </w:tcPr>
          <w:p w:rsidR="00852011" w:rsidRPr="00F22DAE" w:rsidRDefault="00852011" w:rsidP="00852011">
            <w:pPr>
              <w:jc w:val="center"/>
            </w:pPr>
            <w:r w:rsidRPr="00F332AC">
              <w:t>城乡居民最低生活保障金给付</w:t>
            </w:r>
            <w:r w:rsidRPr="00F332AC">
              <w:t>370511001000</w:t>
            </w:r>
          </w:p>
        </w:tc>
        <w:tc>
          <w:tcPr>
            <w:tcW w:w="1325" w:type="dxa"/>
            <w:vAlign w:val="center"/>
          </w:tcPr>
          <w:p w:rsidR="00852011" w:rsidRPr="00F22DAE" w:rsidRDefault="00852011" w:rsidP="00852011">
            <w:r w:rsidRPr="00F22DAE">
              <w:rPr>
                <w:rFonts w:hint="eastAsia"/>
              </w:rPr>
              <w:t>土地承包经营证明</w:t>
            </w:r>
          </w:p>
        </w:tc>
        <w:tc>
          <w:tcPr>
            <w:tcW w:w="5173" w:type="dxa"/>
            <w:vAlign w:val="center"/>
          </w:tcPr>
          <w:p w:rsidR="00852011" w:rsidRDefault="00852011" w:rsidP="00852011">
            <w:r w:rsidRPr="00F22DAE">
              <w:rPr>
                <w:rFonts w:hint="eastAsia"/>
              </w:rPr>
              <w:t>1.</w:t>
            </w:r>
            <w:r w:rsidRPr="00F22DAE">
              <w:rPr>
                <w:rFonts w:hint="eastAsia"/>
              </w:rPr>
              <w:t>《民政部关于印发〈最低生活保障审核审批办法（试行）的通知〉》（民发〔</w:t>
            </w:r>
            <w:r w:rsidRPr="00F22DAE">
              <w:rPr>
                <w:rFonts w:hint="eastAsia"/>
              </w:rPr>
              <w:t>2012</w:t>
            </w:r>
            <w:r w:rsidRPr="00F22DAE">
              <w:rPr>
                <w:rFonts w:hint="eastAsia"/>
              </w:rPr>
              <w:t>〕</w:t>
            </w:r>
            <w:r w:rsidRPr="00F22DAE">
              <w:rPr>
                <w:rFonts w:hint="eastAsia"/>
              </w:rPr>
              <w:t>220</w:t>
            </w:r>
            <w:r w:rsidRPr="00F22DAE">
              <w:rPr>
                <w:rFonts w:hint="eastAsia"/>
              </w:rPr>
              <w:t>号）：“各省（自治区、直辖市人民政府民政部门可以根据本办法，结合当地实际，制定实施细则，并报民政部备案”。</w:t>
            </w:r>
          </w:p>
          <w:p w:rsidR="00852011" w:rsidRPr="00F22DAE" w:rsidRDefault="00852011" w:rsidP="00852011">
            <w:r w:rsidRPr="00F22DAE">
              <w:rPr>
                <w:rFonts w:hint="eastAsia"/>
              </w:rPr>
              <w:t>2.</w:t>
            </w:r>
            <w:r w:rsidRPr="00F22DAE">
              <w:rPr>
                <w:rFonts w:hint="eastAsia"/>
              </w:rPr>
              <w:t>《山东省最低生活保障管理办法》（鲁民〔</w:t>
            </w:r>
            <w:r w:rsidRPr="00F22DAE">
              <w:rPr>
                <w:rFonts w:hint="eastAsia"/>
              </w:rPr>
              <w:t>2014</w:t>
            </w:r>
            <w:r w:rsidRPr="00F22DAE">
              <w:rPr>
                <w:rFonts w:hint="eastAsia"/>
              </w:rPr>
              <w:t>〕</w:t>
            </w:r>
            <w:r w:rsidRPr="00F22DAE">
              <w:rPr>
                <w:rFonts w:hint="eastAsia"/>
              </w:rPr>
              <w:t>81</w:t>
            </w:r>
            <w:r w:rsidRPr="00F22DAE">
              <w:rPr>
                <w:rFonts w:hint="eastAsia"/>
              </w:rPr>
              <w:t>号）第十七条</w:t>
            </w:r>
            <w:r w:rsidRPr="00F22DAE">
              <w:rPr>
                <w:rFonts w:hint="eastAsia"/>
              </w:rPr>
              <w:t>:</w:t>
            </w:r>
            <w:r w:rsidRPr="00F22DAE">
              <w:rPr>
                <w:rFonts w:hint="eastAsia"/>
              </w:rPr>
              <w:t>“申请人应当履行以下手续：（二）根据需要提供婚姻状况证明、疾病证明、残疾证明、房屋租赁协议、土地承包经营证明、失业登记证明、外来常住人口缴纳社会保险证明等材料”。</w:t>
            </w:r>
            <w:r w:rsidRPr="00F22DAE">
              <w:rPr>
                <w:rFonts w:hint="eastAsia"/>
              </w:rPr>
              <w:t xml:space="preserve"> </w:t>
            </w:r>
            <w:r w:rsidRPr="00F22DAE">
              <w:rPr>
                <w:rFonts w:hint="eastAsia"/>
              </w:rPr>
              <w:t>第三十五条：“家庭收入按下列规定计算：…（七）种植、养殖、捕捞等行业收入，按实际收成和当地价格扣除必要成本后计算；不能准确核定的，可以参照当地行业收入评估基本标准计算；因家庭主要劳动力丧失劳动能力或者因自然灾害等因素达不到评估标准的，可以酌情降低标准计算；…”</w:t>
            </w:r>
          </w:p>
        </w:tc>
        <w:tc>
          <w:tcPr>
            <w:tcW w:w="1861" w:type="dxa"/>
            <w:vAlign w:val="center"/>
          </w:tcPr>
          <w:p w:rsidR="00852011" w:rsidRPr="00F33464" w:rsidRDefault="00852011" w:rsidP="00852011">
            <w:r w:rsidRPr="00F33464">
              <w:rPr>
                <w:rFonts w:hint="eastAsia"/>
              </w:rPr>
              <w:t>推行证照核验和告知承诺制</w:t>
            </w:r>
          </w:p>
        </w:tc>
        <w:tc>
          <w:tcPr>
            <w:tcW w:w="1280" w:type="dxa"/>
            <w:vAlign w:val="center"/>
          </w:tcPr>
          <w:p w:rsidR="00852011" w:rsidRPr="00F22DAE" w:rsidRDefault="00852011" w:rsidP="00852011">
            <w:r>
              <w:rPr>
                <w:rFonts w:hint="eastAsia"/>
              </w:rPr>
              <w:t>2018</w:t>
            </w:r>
            <w:r>
              <w:rPr>
                <w:rFonts w:hint="eastAsia"/>
              </w:rPr>
              <w:t>年</w:t>
            </w:r>
            <w:r>
              <w:t>已经公布取消</w:t>
            </w:r>
          </w:p>
        </w:tc>
      </w:tr>
      <w:tr w:rsidR="00852011" w:rsidRPr="00C97239" w:rsidTr="00EA60B7">
        <w:trPr>
          <w:trHeight w:val="2771"/>
          <w:jc w:val="center"/>
        </w:trPr>
        <w:tc>
          <w:tcPr>
            <w:tcW w:w="761" w:type="dxa"/>
            <w:vAlign w:val="center"/>
          </w:tcPr>
          <w:p w:rsidR="00852011" w:rsidRPr="00F22DAE" w:rsidRDefault="00852011" w:rsidP="00852011">
            <w:pPr>
              <w:jc w:val="center"/>
            </w:pPr>
            <w:r>
              <w:rPr>
                <w:rFonts w:hint="eastAsia"/>
              </w:rPr>
              <w:lastRenderedPageBreak/>
              <w:t>4</w:t>
            </w:r>
          </w:p>
        </w:tc>
        <w:tc>
          <w:tcPr>
            <w:tcW w:w="3548" w:type="dxa"/>
            <w:vAlign w:val="center"/>
          </w:tcPr>
          <w:p w:rsidR="00852011" w:rsidRPr="00F22DAE" w:rsidRDefault="00852011" w:rsidP="00852011">
            <w:pPr>
              <w:jc w:val="center"/>
            </w:pPr>
            <w:r w:rsidRPr="00F332AC">
              <w:t>城乡居民最低生活保障金给付</w:t>
            </w:r>
            <w:r w:rsidRPr="00F332AC">
              <w:t>370511001000</w:t>
            </w:r>
          </w:p>
        </w:tc>
        <w:tc>
          <w:tcPr>
            <w:tcW w:w="1325" w:type="dxa"/>
            <w:vAlign w:val="center"/>
          </w:tcPr>
          <w:p w:rsidR="00852011" w:rsidRPr="00F33464" w:rsidRDefault="00852011" w:rsidP="00852011">
            <w:r w:rsidRPr="00F33464">
              <w:t>失业登记证明</w:t>
            </w:r>
          </w:p>
        </w:tc>
        <w:tc>
          <w:tcPr>
            <w:tcW w:w="5173" w:type="dxa"/>
            <w:vAlign w:val="center"/>
          </w:tcPr>
          <w:p w:rsidR="00852011" w:rsidRPr="00F33464" w:rsidRDefault="00852011" w:rsidP="00852011">
            <w:r w:rsidRPr="00F33464">
              <w:t>1.</w:t>
            </w:r>
            <w:r w:rsidRPr="00F33464">
              <w:t>《民政部关于印发〈最低生活保障审核审批办法（试行）的通知〉》（民发〔</w:t>
            </w:r>
            <w:r w:rsidRPr="00F33464">
              <w:t>2012</w:t>
            </w:r>
            <w:r w:rsidRPr="00F33464">
              <w:t>〕</w:t>
            </w:r>
            <w:r w:rsidRPr="00F33464">
              <w:t>220</w:t>
            </w:r>
            <w:r w:rsidRPr="00F33464">
              <w:t>号）：</w:t>
            </w:r>
            <w:r w:rsidRPr="00F33464">
              <w:t>“</w:t>
            </w:r>
            <w:r w:rsidRPr="00F33464">
              <w:t>各省（自治区、直辖市人民政府民政部门可以根据本办法，结合当地实际，制定实施细则，并报民政部备案</w:t>
            </w:r>
            <w:r w:rsidRPr="00F33464">
              <w:t>”</w:t>
            </w:r>
            <w:r w:rsidRPr="00F33464">
              <w:t>。</w:t>
            </w:r>
          </w:p>
          <w:p w:rsidR="00852011" w:rsidRPr="00F22DAE" w:rsidRDefault="00852011" w:rsidP="00852011">
            <w:r w:rsidRPr="00F33464">
              <w:t>2.</w:t>
            </w:r>
            <w:r w:rsidRPr="00F33464">
              <w:t>《山东省最低生活保障管理办法》（鲁民〔</w:t>
            </w:r>
            <w:r w:rsidRPr="00F33464">
              <w:t>2014</w:t>
            </w:r>
            <w:r w:rsidRPr="00F33464">
              <w:t>〕</w:t>
            </w:r>
            <w:r w:rsidRPr="00F33464">
              <w:t>81</w:t>
            </w:r>
            <w:r w:rsidRPr="00F33464">
              <w:t>号）第十七条</w:t>
            </w:r>
            <w:r w:rsidRPr="00F33464">
              <w:t>:“</w:t>
            </w:r>
            <w:r w:rsidRPr="00F33464">
              <w:t>申请人应当履行以下手续：（二）根据需要提供婚姻状况证明、疾病证明、残疾证明、房屋租赁协议、土地承包经营证明、失业登记证明、外来常住人口缴纳社会保险证明等材料</w:t>
            </w:r>
            <w:r w:rsidRPr="00F33464">
              <w:t>”</w:t>
            </w:r>
            <w:r w:rsidRPr="00F33464">
              <w:t>。</w:t>
            </w:r>
            <w:r w:rsidRPr="00F33464">
              <w:rPr>
                <w:rFonts w:hint="eastAsia"/>
              </w:rPr>
              <w:t>第三十五条“</w:t>
            </w:r>
            <w:r w:rsidRPr="00F33464">
              <w:rPr>
                <w:rFonts w:hint="eastAsia"/>
              </w:rPr>
              <w:t> </w:t>
            </w:r>
            <w:r w:rsidRPr="00F33464">
              <w:rPr>
                <w:rFonts w:hint="eastAsia"/>
              </w:rPr>
              <w:t>家庭收入按下列规定计算：</w:t>
            </w:r>
            <w:r w:rsidRPr="00F33464">
              <w:t>…</w:t>
            </w:r>
            <w:r w:rsidRPr="00F33464">
              <w:rPr>
                <w:rFonts w:hint="eastAsia"/>
              </w:rPr>
              <w:t>（五）离退休金、失业保险金和遗属生活补助费，按实际收入计算；</w:t>
            </w:r>
            <w:r w:rsidRPr="00F33464">
              <w:t>…</w:t>
            </w:r>
            <w:r w:rsidRPr="00F33464">
              <w:rPr>
                <w:rFonts w:hint="eastAsia"/>
              </w:rPr>
              <w:t>”</w:t>
            </w:r>
          </w:p>
        </w:tc>
        <w:tc>
          <w:tcPr>
            <w:tcW w:w="1861" w:type="dxa"/>
            <w:vAlign w:val="center"/>
          </w:tcPr>
          <w:p w:rsidR="00852011" w:rsidRPr="00F33464" w:rsidRDefault="00852011" w:rsidP="00852011">
            <w:r>
              <w:rPr>
                <w:rFonts w:hint="eastAsia"/>
              </w:rPr>
              <w:t>推行证照核验和告知承诺制</w:t>
            </w:r>
          </w:p>
        </w:tc>
        <w:tc>
          <w:tcPr>
            <w:tcW w:w="1280" w:type="dxa"/>
            <w:vAlign w:val="center"/>
          </w:tcPr>
          <w:p w:rsidR="00852011" w:rsidRPr="00F22DAE" w:rsidRDefault="00852011" w:rsidP="00852011">
            <w:r>
              <w:rPr>
                <w:rFonts w:hint="eastAsia"/>
              </w:rPr>
              <w:t>2018</w:t>
            </w:r>
            <w:r>
              <w:rPr>
                <w:rFonts w:hint="eastAsia"/>
              </w:rPr>
              <w:t>年</w:t>
            </w:r>
            <w:r>
              <w:t>已经公布取消</w:t>
            </w:r>
          </w:p>
        </w:tc>
      </w:tr>
      <w:tr w:rsidR="004D1878" w:rsidRPr="00C97239" w:rsidTr="000800A1">
        <w:trPr>
          <w:trHeight w:val="4000"/>
          <w:jc w:val="center"/>
        </w:trPr>
        <w:tc>
          <w:tcPr>
            <w:tcW w:w="761" w:type="dxa"/>
            <w:vAlign w:val="center"/>
          </w:tcPr>
          <w:p w:rsidR="004D1878" w:rsidRPr="00F22DAE" w:rsidRDefault="004D1878" w:rsidP="004D1878">
            <w:pPr>
              <w:jc w:val="center"/>
            </w:pPr>
            <w:r>
              <w:rPr>
                <w:rFonts w:hint="eastAsia"/>
              </w:rPr>
              <w:t>5</w:t>
            </w:r>
          </w:p>
        </w:tc>
        <w:tc>
          <w:tcPr>
            <w:tcW w:w="3548" w:type="dxa"/>
            <w:vAlign w:val="center"/>
          </w:tcPr>
          <w:p w:rsidR="004D1878" w:rsidRDefault="004D1878" w:rsidP="004D1878">
            <w:pPr>
              <w:jc w:val="center"/>
              <w:rPr>
                <w:szCs w:val="21"/>
              </w:rPr>
            </w:pPr>
            <w:r w:rsidRPr="009578C3">
              <w:rPr>
                <w:rFonts w:hint="eastAsia"/>
                <w:szCs w:val="21"/>
              </w:rPr>
              <w:t>社会团体成立登记</w:t>
            </w:r>
          </w:p>
          <w:p w:rsidR="004D1878" w:rsidRPr="00FE0B42" w:rsidRDefault="004D1878" w:rsidP="004D1878">
            <w:pPr>
              <w:jc w:val="center"/>
              <w:rPr>
                <w:szCs w:val="21"/>
              </w:rPr>
            </w:pPr>
            <w:r w:rsidRPr="009578C3">
              <w:rPr>
                <w:szCs w:val="21"/>
              </w:rPr>
              <w:t>370111001001</w:t>
            </w:r>
          </w:p>
        </w:tc>
        <w:tc>
          <w:tcPr>
            <w:tcW w:w="1325" w:type="dxa"/>
            <w:vAlign w:val="center"/>
          </w:tcPr>
          <w:p w:rsidR="004D1878" w:rsidRPr="00162967" w:rsidRDefault="004D1878" w:rsidP="004D1878">
            <w:pPr>
              <w:jc w:val="left"/>
              <w:rPr>
                <w:szCs w:val="21"/>
              </w:rPr>
            </w:pPr>
            <w:r w:rsidRPr="00852011">
              <w:rPr>
                <w:rFonts w:hint="eastAsia"/>
                <w:szCs w:val="21"/>
              </w:rPr>
              <w:t>纳税证明</w:t>
            </w:r>
          </w:p>
        </w:tc>
        <w:tc>
          <w:tcPr>
            <w:tcW w:w="5173" w:type="dxa"/>
            <w:vAlign w:val="center"/>
          </w:tcPr>
          <w:p w:rsidR="004D1878" w:rsidRPr="008A75F4" w:rsidRDefault="004D1878" w:rsidP="004D1878">
            <w:pPr>
              <w:rPr>
                <w:szCs w:val="21"/>
              </w:rPr>
            </w:pPr>
            <w:r w:rsidRPr="00852011">
              <w:rPr>
                <w:rFonts w:hint="eastAsia"/>
                <w:szCs w:val="21"/>
              </w:rPr>
              <w:t>《山东省异地商会管理办法》（鲁民〔</w:t>
            </w:r>
            <w:r w:rsidRPr="00852011">
              <w:rPr>
                <w:rFonts w:hint="eastAsia"/>
                <w:szCs w:val="21"/>
              </w:rPr>
              <w:t>2014</w:t>
            </w:r>
            <w:r w:rsidRPr="00852011">
              <w:rPr>
                <w:rFonts w:hint="eastAsia"/>
                <w:szCs w:val="21"/>
              </w:rPr>
              <w:t>〕</w:t>
            </w:r>
            <w:r w:rsidRPr="00852011">
              <w:rPr>
                <w:rFonts w:hint="eastAsia"/>
                <w:szCs w:val="21"/>
              </w:rPr>
              <w:t>99</w:t>
            </w:r>
            <w:r w:rsidRPr="00852011">
              <w:rPr>
                <w:rFonts w:hint="eastAsia"/>
                <w:szCs w:val="21"/>
              </w:rPr>
              <w:t>号）第九条：“</w:t>
            </w:r>
            <w:r w:rsidRPr="00852011">
              <w:rPr>
                <w:rFonts w:hint="eastAsia"/>
                <w:szCs w:val="21"/>
              </w:rPr>
              <w:t xml:space="preserve"> </w:t>
            </w:r>
            <w:r w:rsidRPr="00852011">
              <w:rPr>
                <w:rFonts w:hint="eastAsia"/>
                <w:szCs w:val="21"/>
              </w:rPr>
              <w:t>申请发起成立异地商会，发起单位应当向登记管理机关提交下列材料：（一）</w:t>
            </w:r>
            <w:r w:rsidRPr="00852011">
              <w:rPr>
                <w:rFonts w:hint="eastAsia"/>
                <w:szCs w:val="21"/>
              </w:rPr>
              <w:t>7</w:t>
            </w:r>
            <w:r w:rsidRPr="00852011">
              <w:rPr>
                <w:rFonts w:hint="eastAsia"/>
                <w:szCs w:val="21"/>
              </w:rPr>
              <w:t>家以上发起单位加盖单位公章的可行性报告，各发起单位的企业或民办非企业单位法人登记证书复印件、组织机构代码证书复印件和税务登记证书复印件，企业简介及其近两年资产负债表和纳税证明</w:t>
            </w:r>
            <w:r w:rsidRPr="00852011">
              <w:rPr>
                <w:rFonts w:hint="eastAsia"/>
                <w:szCs w:val="21"/>
              </w:rPr>
              <w:t>...</w:t>
            </w:r>
            <w:r w:rsidRPr="00852011">
              <w:rPr>
                <w:rFonts w:hint="eastAsia"/>
                <w:szCs w:val="21"/>
              </w:rPr>
              <w:t>”。</w:t>
            </w:r>
          </w:p>
        </w:tc>
        <w:tc>
          <w:tcPr>
            <w:tcW w:w="1861" w:type="dxa"/>
            <w:vAlign w:val="center"/>
          </w:tcPr>
          <w:p w:rsidR="004D1878" w:rsidRPr="00C362FF" w:rsidRDefault="004D1878" w:rsidP="004D1878">
            <w:pPr>
              <w:jc w:val="left"/>
              <w:rPr>
                <w:szCs w:val="21"/>
              </w:rPr>
            </w:pPr>
            <w:r w:rsidRPr="00C362FF">
              <w:rPr>
                <w:rFonts w:hint="eastAsia"/>
                <w:szCs w:val="21"/>
              </w:rPr>
              <w:t>《关于促进全省工商联所属商会改革和发展的实施方案》（</w:t>
            </w:r>
            <w:proofErr w:type="gramStart"/>
            <w:r w:rsidRPr="00C362FF">
              <w:rPr>
                <w:rFonts w:hint="eastAsia"/>
                <w:szCs w:val="21"/>
              </w:rPr>
              <w:t>鲁厅字</w:t>
            </w:r>
            <w:proofErr w:type="gramEnd"/>
            <w:r w:rsidRPr="00C362FF">
              <w:rPr>
                <w:rFonts w:hint="eastAsia"/>
                <w:szCs w:val="21"/>
              </w:rPr>
              <w:t>［</w:t>
            </w:r>
            <w:r w:rsidRPr="00C362FF">
              <w:rPr>
                <w:rFonts w:hint="eastAsia"/>
                <w:szCs w:val="21"/>
              </w:rPr>
              <w:t>2019</w:t>
            </w:r>
            <w:r w:rsidRPr="00C362FF">
              <w:rPr>
                <w:rFonts w:hint="eastAsia"/>
                <w:szCs w:val="21"/>
              </w:rPr>
              <w:t>］</w:t>
            </w:r>
            <w:r w:rsidRPr="00C362FF">
              <w:rPr>
                <w:rFonts w:hint="eastAsia"/>
                <w:szCs w:val="21"/>
              </w:rPr>
              <w:t>70</w:t>
            </w:r>
            <w:r w:rsidRPr="00C362FF">
              <w:rPr>
                <w:rFonts w:hint="eastAsia"/>
                <w:szCs w:val="21"/>
              </w:rPr>
              <w:t>号）要求，省内异地商会业务主管单位按照对等原则统一调整为同级工商联。</w:t>
            </w:r>
          </w:p>
          <w:p w:rsidR="004D1878" w:rsidRDefault="004D1878" w:rsidP="004D1878">
            <w:pPr>
              <w:jc w:val="left"/>
              <w:rPr>
                <w:szCs w:val="21"/>
              </w:rPr>
            </w:pPr>
            <w:r w:rsidRPr="00C362FF">
              <w:rPr>
                <w:rFonts w:hint="eastAsia"/>
                <w:szCs w:val="21"/>
              </w:rPr>
              <w:t>异地商会成立登记前，由业务主管单位完善审查标准，加强对发起单位把关。</w:t>
            </w:r>
          </w:p>
        </w:tc>
        <w:tc>
          <w:tcPr>
            <w:tcW w:w="1280" w:type="dxa"/>
            <w:vAlign w:val="center"/>
          </w:tcPr>
          <w:p w:rsidR="004D1878" w:rsidRDefault="004D1878" w:rsidP="004D1878">
            <w:r>
              <w:rPr>
                <w:rFonts w:hint="eastAsia"/>
              </w:rPr>
              <w:t>2018</w:t>
            </w:r>
            <w:r>
              <w:rPr>
                <w:rFonts w:hint="eastAsia"/>
              </w:rPr>
              <w:t>年</w:t>
            </w:r>
            <w:r>
              <w:t>已经公布取消</w:t>
            </w:r>
          </w:p>
          <w:p w:rsidR="004D1878" w:rsidRPr="00EA60B7" w:rsidRDefault="004D1878" w:rsidP="004D1878"/>
        </w:tc>
      </w:tr>
      <w:tr w:rsidR="004D1878" w:rsidRPr="00C97239" w:rsidTr="00EA60B7">
        <w:trPr>
          <w:trHeight w:val="3112"/>
          <w:jc w:val="center"/>
        </w:trPr>
        <w:tc>
          <w:tcPr>
            <w:tcW w:w="761" w:type="dxa"/>
            <w:vAlign w:val="center"/>
          </w:tcPr>
          <w:p w:rsidR="004D1878" w:rsidRDefault="004D1878" w:rsidP="004D1878">
            <w:pPr>
              <w:jc w:val="center"/>
            </w:pPr>
            <w:r>
              <w:rPr>
                <w:rFonts w:hint="eastAsia"/>
              </w:rPr>
              <w:lastRenderedPageBreak/>
              <w:t>6</w:t>
            </w:r>
          </w:p>
        </w:tc>
        <w:tc>
          <w:tcPr>
            <w:tcW w:w="3548" w:type="dxa"/>
            <w:vAlign w:val="center"/>
          </w:tcPr>
          <w:p w:rsidR="004D1878" w:rsidRPr="00F22DAE" w:rsidRDefault="004D1878" w:rsidP="004D1878">
            <w:pPr>
              <w:jc w:val="center"/>
            </w:pPr>
            <w:r w:rsidRPr="00F332AC">
              <w:t>城乡居民最低生活保障金给付</w:t>
            </w:r>
            <w:r w:rsidRPr="00F332AC">
              <w:t>370511001000</w:t>
            </w:r>
          </w:p>
        </w:tc>
        <w:tc>
          <w:tcPr>
            <w:tcW w:w="1325" w:type="dxa"/>
            <w:vAlign w:val="center"/>
          </w:tcPr>
          <w:p w:rsidR="004D1878" w:rsidRPr="00320939" w:rsidRDefault="004D1878" w:rsidP="004D1878">
            <w:r w:rsidRPr="00320939">
              <w:rPr>
                <w:rFonts w:hint="eastAsia"/>
              </w:rPr>
              <w:t>学生在校证明</w:t>
            </w:r>
          </w:p>
        </w:tc>
        <w:tc>
          <w:tcPr>
            <w:tcW w:w="5173" w:type="dxa"/>
            <w:vAlign w:val="center"/>
          </w:tcPr>
          <w:p w:rsidR="004D1878" w:rsidRPr="00320939" w:rsidRDefault="004D1878" w:rsidP="004D1878">
            <w:r w:rsidRPr="00320939">
              <w:rPr>
                <w:rFonts w:hint="eastAsia"/>
              </w:rPr>
              <w:t>1.</w:t>
            </w:r>
            <w:r w:rsidRPr="00320939">
              <w:rPr>
                <w:rFonts w:hint="eastAsia"/>
              </w:rPr>
              <w:t>《民政部关于印发〈最低生活保障审核审批办法（试行）的通知〉》（民发〔</w:t>
            </w:r>
            <w:r w:rsidRPr="00320939">
              <w:rPr>
                <w:rFonts w:hint="eastAsia"/>
              </w:rPr>
              <w:t>2012</w:t>
            </w:r>
            <w:r w:rsidRPr="00320939">
              <w:rPr>
                <w:rFonts w:hint="eastAsia"/>
              </w:rPr>
              <w:t>〕</w:t>
            </w:r>
            <w:r w:rsidRPr="00320939">
              <w:rPr>
                <w:rFonts w:hint="eastAsia"/>
              </w:rPr>
              <w:t>220</w:t>
            </w:r>
            <w:r w:rsidRPr="00320939">
              <w:rPr>
                <w:rFonts w:hint="eastAsia"/>
              </w:rPr>
              <w:t>号）：“各省（自治区、直辖市人民政府民政部门可以根据本办法，结合当地实际，制定实施细则，并报民政部备案”。</w:t>
            </w:r>
          </w:p>
          <w:p w:rsidR="004D1878" w:rsidRPr="00320939" w:rsidRDefault="004D1878" w:rsidP="004D1878">
            <w:r w:rsidRPr="00320939">
              <w:rPr>
                <w:rFonts w:hint="eastAsia"/>
              </w:rPr>
              <w:t>2.</w:t>
            </w:r>
            <w:r w:rsidRPr="00320939">
              <w:rPr>
                <w:rFonts w:hint="eastAsia"/>
              </w:rPr>
              <w:t>《山东省最低生活保障管理办法》（鲁民〔</w:t>
            </w:r>
            <w:r w:rsidRPr="00320939">
              <w:rPr>
                <w:rFonts w:hint="eastAsia"/>
              </w:rPr>
              <w:t>2014</w:t>
            </w:r>
            <w:r w:rsidRPr="00320939">
              <w:rPr>
                <w:rFonts w:hint="eastAsia"/>
              </w:rPr>
              <w:t>〕</w:t>
            </w:r>
            <w:r w:rsidRPr="00320939">
              <w:rPr>
                <w:rFonts w:hint="eastAsia"/>
              </w:rPr>
              <w:t>81</w:t>
            </w:r>
            <w:r w:rsidRPr="00320939">
              <w:rPr>
                <w:rFonts w:hint="eastAsia"/>
              </w:rPr>
              <w:t>号）第十七条</w:t>
            </w:r>
            <w:r w:rsidRPr="00320939">
              <w:rPr>
                <w:rFonts w:hint="eastAsia"/>
              </w:rPr>
              <w:t>:</w:t>
            </w:r>
            <w:r w:rsidRPr="00320939">
              <w:rPr>
                <w:rFonts w:hint="eastAsia"/>
              </w:rPr>
              <w:t>“申请人应当履行以下手续：（一）按规定提交户籍证明、身份证明、收入和财产证明等材料”。</w:t>
            </w:r>
          </w:p>
        </w:tc>
        <w:tc>
          <w:tcPr>
            <w:tcW w:w="1861" w:type="dxa"/>
            <w:vAlign w:val="center"/>
          </w:tcPr>
          <w:p w:rsidR="004D1878" w:rsidRPr="00320939" w:rsidRDefault="004D1878" w:rsidP="004D1878">
            <w:r w:rsidRPr="00320939">
              <w:rPr>
                <w:rFonts w:hint="eastAsia"/>
              </w:rPr>
              <w:t>推行证照核验和告知承诺制</w:t>
            </w:r>
          </w:p>
        </w:tc>
        <w:tc>
          <w:tcPr>
            <w:tcW w:w="1280" w:type="dxa"/>
            <w:vAlign w:val="center"/>
          </w:tcPr>
          <w:p w:rsidR="004D1878" w:rsidRPr="00EA60B7" w:rsidRDefault="004D1878" w:rsidP="004D1878"/>
        </w:tc>
      </w:tr>
    </w:tbl>
    <w:p w:rsidR="00394158" w:rsidRPr="00F22DAE" w:rsidRDefault="00394158"/>
    <w:sectPr w:rsidR="00394158" w:rsidRPr="00F22DAE" w:rsidSect="00F00BDB">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98" w:rsidRDefault="00281398" w:rsidP="00020BE4">
      <w:r>
        <w:separator/>
      </w:r>
    </w:p>
  </w:endnote>
  <w:endnote w:type="continuationSeparator" w:id="0">
    <w:p w:rsidR="00281398" w:rsidRDefault="00281398" w:rsidP="0002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824525"/>
      <w:docPartObj>
        <w:docPartGallery w:val="Page Numbers (Bottom of Page)"/>
        <w:docPartUnique/>
      </w:docPartObj>
    </w:sdtPr>
    <w:sdtEndPr/>
    <w:sdtContent>
      <w:p w:rsidR="00A83A4B" w:rsidRDefault="00A83A4B">
        <w:pPr>
          <w:pStyle w:val="a5"/>
          <w:jc w:val="center"/>
        </w:pPr>
        <w:r>
          <w:fldChar w:fldCharType="begin"/>
        </w:r>
        <w:r>
          <w:instrText>PAGE   \* MERGEFORMAT</w:instrText>
        </w:r>
        <w:r>
          <w:fldChar w:fldCharType="separate"/>
        </w:r>
        <w:r w:rsidR="00D60B38" w:rsidRPr="00D60B38">
          <w:rPr>
            <w:noProof/>
            <w:lang w:val="zh-CN"/>
          </w:rPr>
          <w:t>4</w:t>
        </w:r>
        <w:r>
          <w:fldChar w:fldCharType="end"/>
        </w:r>
      </w:p>
    </w:sdtContent>
  </w:sdt>
  <w:p w:rsidR="00A83A4B" w:rsidRDefault="00A83A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98" w:rsidRDefault="00281398" w:rsidP="00020BE4">
      <w:r>
        <w:separator/>
      </w:r>
    </w:p>
  </w:footnote>
  <w:footnote w:type="continuationSeparator" w:id="0">
    <w:p w:rsidR="00281398" w:rsidRDefault="00281398" w:rsidP="0002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69"/>
    <w:rsid w:val="00020BE4"/>
    <w:rsid w:val="00084FBD"/>
    <w:rsid w:val="000A5538"/>
    <w:rsid w:val="000B37C1"/>
    <w:rsid w:val="000C2ED3"/>
    <w:rsid w:val="000F2481"/>
    <w:rsid w:val="001A777F"/>
    <w:rsid w:val="00240BFC"/>
    <w:rsid w:val="00281398"/>
    <w:rsid w:val="002A3820"/>
    <w:rsid w:val="002E02B3"/>
    <w:rsid w:val="00304069"/>
    <w:rsid w:val="00320939"/>
    <w:rsid w:val="00394158"/>
    <w:rsid w:val="004775A4"/>
    <w:rsid w:val="00490369"/>
    <w:rsid w:val="004D1878"/>
    <w:rsid w:val="004E032C"/>
    <w:rsid w:val="00553634"/>
    <w:rsid w:val="005577E4"/>
    <w:rsid w:val="00586EE7"/>
    <w:rsid w:val="00591E32"/>
    <w:rsid w:val="005A0A74"/>
    <w:rsid w:val="005C098C"/>
    <w:rsid w:val="00650B95"/>
    <w:rsid w:val="00656972"/>
    <w:rsid w:val="00713ADC"/>
    <w:rsid w:val="00721956"/>
    <w:rsid w:val="00777C76"/>
    <w:rsid w:val="007A5397"/>
    <w:rsid w:val="007D10A8"/>
    <w:rsid w:val="008365E6"/>
    <w:rsid w:val="00852011"/>
    <w:rsid w:val="008971A9"/>
    <w:rsid w:val="00915386"/>
    <w:rsid w:val="009578C3"/>
    <w:rsid w:val="0099734C"/>
    <w:rsid w:val="00A64E23"/>
    <w:rsid w:val="00A666E9"/>
    <w:rsid w:val="00A83A4B"/>
    <w:rsid w:val="00A90813"/>
    <w:rsid w:val="00B83049"/>
    <w:rsid w:val="00C362FF"/>
    <w:rsid w:val="00C97239"/>
    <w:rsid w:val="00CF52DA"/>
    <w:rsid w:val="00D60B38"/>
    <w:rsid w:val="00D61015"/>
    <w:rsid w:val="00EA60B7"/>
    <w:rsid w:val="00EE53F9"/>
    <w:rsid w:val="00F00BDB"/>
    <w:rsid w:val="00F22DAE"/>
    <w:rsid w:val="00F332AC"/>
    <w:rsid w:val="00F33464"/>
    <w:rsid w:val="00FC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52F44C-ECFF-4BBB-A90C-D3129A85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20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0BE4"/>
    <w:rPr>
      <w:sz w:val="18"/>
      <w:szCs w:val="18"/>
    </w:rPr>
  </w:style>
  <w:style w:type="paragraph" w:styleId="a5">
    <w:name w:val="footer"/>
    <w:basedOn w:val="a"/>
    <w:link w:val="Char0"/>
    <w:uiPriority w:val="99"/>
    <w:unhideWhenUsed/>
    <w:rsid w:val="00020BE4"/>
    <w:pPr>
      <w:tabs>
        <w:tab w:val="center" w:pos="4153"/>
        <w:tab w:val="right" w:pos="8306"/>
      </w:tabs>
      <w:snapToGrid w:val="0"/>
      <w:jc w:val="left"/>
    </w:pPr>
    <w:rPr>
      <w:sz w:val="18"/>
      <w:szCs w:val="18"/>
    </w:rPr>
  </w:style>
  <w:style w:type="character" w:customStyle="1" w:styleId="Char0">
    <w:name w:val="页脚 Char"/>
    <w:basedOn w:val="a0"/>
    <w:link w:val="a5"/>
    <w:uiPriority w:val="99"/>
    <w:rsid w:val="00020BE4"/>
    <w:rPr>
      <w:sz w:val="18"/>
      <w:szCs w:val="18"/>
    </w:rPr>
  </w:style>
  <w:style w:type="paragraph" w:customStyle="1" w:styleId="1">
    <w:name w:val="普通(网站)1"/>
    <w:basedOn w:val="a"/>
    <w:rsid w:val="00084FB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E53F9"/>
    <w:rPr>
      <w:sz w:val="18"/>
      <w:szCs w:val="18"/>
    </w:rPr>
  </w:style>
  <w:style w:type="character" w:customStyle="1" w:styleId="Char1">
    <w:name w:val="批注框文本 Char"/>
    <w:basedOn w:val="a0"/>
    <w:link w:val="a6"/>
    <w:uiPriority w:val="99"/>
    <w:semiHidden/>
    <w:rsid w:val="00EE53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Leo</dc:creator>
  <cp:keywords/>
  <dc:description/>
  <cp:lastModifiedBy>Liu Leo</cp:lastModifiedBy>
  <cp:revision>4</cp:revision>
  <cp:lastPrinted>2019-08-20T07:57:00Z</cp:lastPrinted>
  <dcterms:created xsi:type="dcterms:W3CDTF">2019-08-21T01:53:00Z</dcterms:created>
  <dcterms:modified xsi:type="dcterms:W3CDTF">2019-08-21T01:56:00Z</dcterms:modified>
</cp:coreProperties>
</file>