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58" w:rsidRDefault="00DE312C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4C1758" w:rsidRDefault="004C1758">
      <w:pPr>
        <w:jc w:val="center"/>
        <w:rPr>
          <w:rFonts w:ascii="方正小标宋简体" w:eastAsia="方正小标宋简体"/>
          <w:sz w:val="36"/>
          <w:szCs w:val="32"/>
        </w:rPr>
      </w:pPr>
    </w:p>
    <w:p w:rsidR="004C1758" w:rsidRDefault="00DE312C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下放由中国（山东）自由贸易试验区和中国—上海合作组织地方经贸合作示范区承接实施的省级行政权力事项</w:t>
      </w:r>
    </w:p>
    <w:tbl>
      <w:tblPr>
        <w:tblStyle w:val="a5"/>
        <w:tblW w:w="8857" w:type="dxa"/>
        <w:tblLook w:val="04A0" w:firstRow="1" w:lastRow="0" w:firstColumn="1" w:lastColumn="0" w:noHBand="0" w:noVBand="1"/>
      </w:tblPr>
      <w:tblGrid>
        <w:gridCol w:w="846"/>
        <w:gridCol w:w="3689"/>
        <w:gridCol w:w="4322"/>
      </w:tblGrid>
      <w:tr w:rsidR="004C1758">
        <w:trPr>
          <w:trHeight w:val="633"/>
        </w:trPr>
        <w:tc>
          <w:tcPr>
            <w:tcW w:w="846" w:type="dxa"/>
            <w:vAlign w:val="center"/>
          </w:tcPr>
          <w:p w:rsidR="004C1758" w:rsidRDefault="00DE312C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3689" w:type="dxa"/>
            <w:vAlign w:val="center"/>
          </w:tcPr>
          <w:p w:rsidR="004C1758" w:rsidRDefault="00DE312C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事项</w:t>
            </w:r>
            <w:r>
              <w:rPr>
                <w:rFonts w:ascii="黑体" w:eastAsia="黑体" w:hAnsi="黑体"/>
                <w:sz w:val="28"/>
                <w:szCs w:val="32"/>
              </w:rPr>
              <w:t>名称及权限</w:t>
            </w:r>
          </w:p>
        </w:tc>
        <w:tc>
          <w:tcPr>
            <w:tcW w:w="4322" w:type="dxa"/>
            <w:vAlign w:val="center"/>
          </w:tcPr>
          <w:p w:rsidR="004C1758" w:rsidRDefault="00DE312C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调整</w:t>
            </w:r>
            <w:r>
              <w:rPr>
                <w:rFonts w:ascii="黑体" w:eastAsia="黑体" w:hAnsi="黑体"/>
                <w:sz w:val="28"/>
                <w:szCs w:val="32"/>
              </w:rPr>
              <w:t>内容</w:t>
            </w:r>
          </w:p>
        </w:tc>
      </w:tr>
      <w:tr w:rsidR="004C1758">
        <w:trPr>
          <w:trHeight w:val="1266"/>
        </w:trPr>
        <w:tc>
          <w:tcPr>
            <w:tcW w:w="846" w:type="dxa"/>
            <w:vAlign w:val="center"/>
          </w:tcPr>
          <w:p w:rsidR="004C1758" w:rsidRDefault="00DE312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3689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社会团体成立、变更、注销登记和章程核准</w:t>
            </w:r>
          </w:p>
        </w:tc>
        <w:tc>
          <w:tcPr>
            <w:tcW w:w="4322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委托中国（山东）自由贸易试验区济南片区</w:t>
            </w:r>
            <w:r>
              <w:rPr>
                <w:rFonts w:ascii="仿宋_GB2312" w:eastAsia="仿宋_GB2312"/>
                <w:sz w:val="24"/>
                <w:szCs w:val="28"/>
              </w:rPr>
              <w:t>实施</w:t>
            </w:r>
          </w:p>
        </w:tc>
      </w:tr>
      <w:tr w:rsidR="004C1758">
        <w:trPr>
          <w:trHeight w:val="1254"/>
        </w:trPr>
        <w:tc>
          <w:tcPr>
            <w:tcW w:w="846" w:type="dxa"/>
            <w:vAlign w:val="center"/>
          </w:tcPr>
          <w:p w:rsidR="004C1758" w:rsidRDefault="00DE312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3689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基金会成立、变更、注销登记和章程核准</w:t>
            </w:r>
          </w:p>
        </w:tc>
        <w:tc>
          <w:tcPr>
            <w:tcW w:w="4322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委托中国（山东）自由贸易试验区济南片区实施</w:t>
            </w:r>
          </w:p>
        </w:tc>
      </w:tr>
      <w:tr w:rsidR="004C1758">
        <w:trPr>
          <w:trHeight w:val="633"/>
        </w:trPr>
        <w:tc>
          <w:tcPr>
            <w:tcW w:w="846" w:type="dxa"/>
            <w:vAlign w:val="center"/>
          </w:tcPr>
          <w:p w:rsidR="004C1758" w:rsidRDefault="00DE312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3689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民办非企业成立、变更、注销登记和章程核准</w:t>
            </w:r>
          </w:p>
        </w:tc>
        <w:tc>
          <w:tcPr>
            <w:tcW w:w="4322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委托中国（山东）自由贸易试验区济南片区、</w:t>
            </w:r>
            <w:r>
              <w:rPr>
                <w:rFonts w:ascii="仿宋_GB2312" w:eastAsia="仿宋_GB2312"/>
                <w:sz w:val="24"/>
                <w:szCs w:val="28"/>
              </w:rPr>
              <w:t>烟台片区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sz w:val="24"/>
                <w:szCs w:val="28"/>
              </w:rPr>
              <w:t>中国—上海合作组织地方经贸合作示范区实施</w:t>
            </w:r>
          </w:p>
        </w:tc>
      </w:tr>
      <w:tr w:rsidR="004C1758">
        <w:trPr>
          <w:trHeight w:val="633"/>
        </w:trPr>
        <w:tc>
          <w:tcPr>
            <w:tcW w:w="846" w:type="dxa"/>
            <w:vAlign w:val="center"/>
          </w:tcPr>
          <w:p w:rsidR="004C1758" w:rsidRDefault="00DE312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3689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社会团体负责人、印章及银行账户备案</w:t>
            </w:r>
          </w:p>
        </w:tc>
        <w:tc>
          <w:tcPr>
            <w:tcW w:w="4322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委托中国（山东）自由贸易试验区济南片区实施</w:t>
            </w:r>
          </w:p>
        </w:tc>
      </w:tr>
      <w:tr w:rsidR="004C1758">
        <w:trPr>
          <w:trHeight w:val="633"/>
        </w:trPr>
        <w:tc>
          <w:tcPr>
            <w:tcW w:w="846" w:type="dxa"/>
            <w:vAlign w:val="center"/>
          </w:tcPr>
          <w:p w:rsidR="004C1758" w:rsidRDefault="00DE312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5</w:t>
            </w:r>
          </w:p>
        </w:tc>
        <w:tc>
          <w:tcPr>
            <w:tcW w:w="3689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基金会组织机构代码、印章式样、银行账号以及税务登记证复印件的备案</w:t>
            </w:r>
          </w:p>
        </w:tc>
        <w:tc>
          <w:tcPr>
            <w:tcW w:w="4322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委托中国（山东）自由贸易试验区济南片区实施</w:t>
            </w:r>
          </w:p>
        </w:tc>
      </w:tr>
      <w:tr w:rsidR="004C1758">
        <w:trPr>
          <w:trHeight w:val="633"/>
        </w:trPr>
        <w:tc>
          <w:tcPr>
            <w:tcW w:w="846" w:type="dxa"/>
            <w:vAlign w:val="center"/>
          </w:tcPr>
          <w:p w:rsidR="004C1758" w:rsidRDefault="00DE312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6</w:t>
            </w:r>
          </w:p>
        </w:tc>
        <w:tc>
          <w:tcPr>
            <w:tcW w:w="3689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对民办非企业单位不按规定使用《民办非企业单位登记证书》、印章，违反法律、法规从事活动等的处罚</w:t>
            </w:r>
          </w:p>
        </w:tc>
        <w:tc>
          <w:tcPr>
            <w:tcW w:w="4322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委托中国（山东）自由贸易试验区烟台片区、中国—上海合作组织地方经贸合作示范区实施</w:t>
            </w:r>
          </w:p>
        </w:tc>
      </w:tr>
      <w:tr w:rsidR="004C1758">
        <w:trPr>
          <w:trHeight w:val="633"/>
        </w:trPr>
        <w:tc>
          <w:tcPr>
            <w:tcW w:w="846" w:type="dxa"/>
            <w:vAlign w:val="center"/>
          </w:tcPr>
          <w:p w:rsidR="004C1758" w:rsidRDefault="00DE312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7</w:t>
            </w:r>
          </w:p>
        </w:tc>
        <w:tc>
          <w:tcPr>
            <w:tcW w:w="3689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对民办非企业单位违反《民办非企业单位登记管理暂行条例》以外的其他法律、法规，有关国家机关认为应当撤销登记的处罚</w:t>
            </w:r>
          </w:p>
        </w:tc>
        <w:tc>
          <w:tcPr>
            <w:tcW w:w="4322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委托中国（山东）自由贸易试验区烟台片区、中国—上海合作组织地方经贸合作示范区实施</w:t>
            </w:r>
          </w:p>
        </w:tc>
      </w:tr>
      <w:tr w:rsidR="004C1758">
        <w:trPr>
          <w:trHeight w:val="633"/>
        </w:trPr>
        <w:tc>
          <w:tcPr>
            <w:tcW w:w="846" w:type="dxa"/>
            <w:vAlign w:val="center"/>
          </w:tcPr>
          <w:p w:rsidR="004C1758" w:rsidRDefault="00DE312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8</w:t>
            </w:r>
          </w:p>
        </w:tc>
        <w:tc>
          <w:tcPr>
            <w:tcW w:w="3689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对民办非企业单位的监督管理</w:t>
            </w:r>
          </w:p>
        </w:tc>
        <w:tc>
          <w:tcPr>
            <w:tcW w:w="4322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委托中国（山东）自由贸易试验区烟台片区、中国—上海合作组织地方经贸合作示范区实施</w:t>
            </w:r>
          </w:p>
        </w:tc>
      </w:tr>
      <w:tr w:rsidR="004C1758">
        <w:trPr>
          <w:trHeight w:val="633"/>
        </w:trPr>
        <w:tc>
          <w:tcPr>
            <w:tcW w:w="846" w:type="dxa"/>
            <w:vAlign w:val="center"/>
          </w:tcPr>
          <w:p w:rsidR="004C1758" w:rsidRDefault="00DE312C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9</w:t>
            </w:r>
          </w:p>
        </w:tc>
        <w:tc>
          <w:tcPr>
            <w:tcW w:w="3689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民办非企业单位的印章及银行账户备案</w:t>
            </w:r>
          </w:p>
        </w:tc>
        <w:tc>
          <w:tcPr>
            <w:tcW w:w="4322" w:type="dxa"/>
            <w:vAlign w:val="center"/>
          </w:tcPr>
          <w:p w:rsidR="004C1758" w:rsidRDefault="00DE312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委托中国（山东）自由贸易试验区济南片区、烟台片区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sz w:val="24"/>
                <w:szCs w:val="28"/>
              </w:rPr>
              <w:t>中国—上海合作组织地方经贸合作示范区实施</w:t>
            </w:r>
          </w:p>
        </w:tc>
      </w:tr>
    </w:tbl>
    <w:p w:rsidR="004C1758" w:rsidRDefault="004C1758">
      <w:pPr>
        <w:rPr>
          <w:rFonts w:ascii="仿宋_GB2312" w:eastAsia="仿宋_GB2312"/>
          <w:sz w:val="32"/>
          <w:szCs w:val="32"/>
        </w:rPr>
      </w:pPr>
    </w:p>
    <w:sectPr w:rsidR="004C1758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CB"/>
    <w:rsid w:val="00396486"/>
    <w:rsid w:val="004C1758"/>
    <w:rsid w:val="006D0FCB"/>
    <w:rsid w:val="006E1B34"/>
    <w:rsid w:val="006E6D35"/>
    <w:rsid w:val="00887F1E"/>
    <w:rsid w:val="008A1F1E"/>
    <w:rsid w:val="00971002"/>
    <w:rsid w:val="00BF4C02"/>
    <w:rsid w:val="00C7605C"/>
    <w:rsid w:val="00D85C3A"/>
    <w:rsid w:val="00DB1D0D"/>
    <w:rsid w:val="00DE312C"/>
    <w:rsid w:val="0B0241DF"/>
    <w:rsid w:val="0EA32FD0"/>
    <w:rsid w:val="14925A5B"/>
    <w:rsid w:val="17D91D22"/>
    <w:rsid w:val="21A73AE0"/>
    <w:rsid w:val="225F5E71"/>
    <w:rsid w:val="39182B46"/>
    <w:rsid w:val="42D512AF"/>
    <w:rsid w:val="50777346"/>
    <w:rsid w:val="737513F8"/>
    <w:rsid w:val="77D967CE"/>
    <w:rsid w:val="78817E8A"/>
    <w:rsid w:val="7E5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2AE77-900A-4056-938C-84582B84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Leo</dc:creator>
  <cp:lastModifiedBy>admin</cp:lastModifiedBy>
  <cp:revision>9</cp:revision>
  <cp:lastPrinted>2020-08-28T09:51:00Z</cp:lastPrinted>
  <dcterms:created xsi:type="dcterms:W3CDTF">2020-08-28T09:19:00Z</dcterms:created>
  <dcterms:modified xsi:type="dcterms:W3CDTF">2020-08-31T01:49:00Z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